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73" w:rsidRPr="00F02313" w:rsidRDefault="00F02313" w:rsidP="00F02313">
      <w:pPr>
        <w:rPr>
          <w:sz w:val="36"/>
          <w:szCs w:val="36"/>
        </w:rPr>
      </w:pPr>
      <w:bookmarkStart w:id="0" w:name="_GoBack"/>
      <w:bookmarkEnd w:id="0"/>
      <w:r>
        <w:rPr>
          <w:sz w:val="36"/>
          <w:szCs w:val="36"/>
        </w:rPr>
        <w:t xml:space="preserve">                         PWHA </w:t>
      </w:r>
      <w:r w:rsidR="009F4C73" w:rsidRPr="00F02313">
        <w:rPr>
          <w:sz w:val="36"/>
          <w:szCs w:val="36"/>
        </w:rPr>
        <w:t>Jumper Show Entry Form</w:t>
      </w:r>
    </w:p>
    <w:tbl>
      <w:tblPr>
        <w:tblStyle w:val="TableGrid"/>
        <w:tblW w:w="0" w:type="auto"/>
        <w:tblLayout w:type="fixed"/>
        <w:tblLook w:val="04A0" w:firstRow="1" w:lastRow="0" w:firstColumn="1" w:lastColumn="0" w:noHBand="0" w:noVBand="1"/>
      </w:tblPr>
      <w:tblGrid>
        <w:gridCol w:w="4225"/>
        <w:gridCol w:w="1710"/>
        <w:gridCol w:w="3638"/>
      </w:tblGrid>
      <w:tr w:rsidR="009F4C73" w:rsidTr="009F4C73">
        <w:tc>
          <w:tcPr>
            <w:tcW w:w="4225" w:type="dxa"/>
          </w:tcPr>
          <w:p w:rsidR="009F4C73" w:rsidRPr="009F4C73" w:rsidRDefault="009F4C73" w:rsidP="009F4C73">
            <w:pPr>
              <w:rPr>
                <w:b/>
                <w:sz w:val="18"/>
                <w:szCs w:val="18"/>
                <w:u w:val="single"/>
              </w:rPr>
            </w:pPr>
            <w:r w:rsidRPr="009F4C73">
              <w:rPr>
                <w:b/>
                <w:sz w:val="18"/>
                <w:szCs w:val="18"/>
                <w:u w:val="single"/>
              </w:rPr>
              <w:t>Puddle Jumper- 18”-2’</w:t>
            </w:r>
          </w:p>
          <w:p w:rsidR="009F4C73" w:rsidRPr="009F4C73" w:rsidRDefault="0075742D" w:rsidP="009F4C73">
            <w:pPr>
              <w:pStyle w:val="ListParagraph"/>
              <w:numPr>
                <w:ilvl w:val="0"/>
                <w:numId w:val="1"/>
              </w:numPr>
              <w:rPr>
                <w:sz w:val="18"/>
                <w:szCs w:val="18"/>
              </w:rPr>
            </w:pPr>
            <w:r>
              <w:rPr>
                <w:sz w:val="18"/>
                <w:szCs w:val="18"/>
              </w:rPr>
              <w:t xml:space="preserve">1. </w:t>
            </w:r>
            <w:r w:rsidR="009F4C73" w:rsidRPr="009F4C73">
              <w:rPr>
                <w:sz w:val="18"/>
                <w:szCs w:val="18"/>
              </w:rPr>
              <w:t xml:space="preserve">Table </w:t>
            </w:r>
            <w:proofErr w:type="spellStart"/>
            <w:r w:rsidR="009F4C73" w:rsidRPr="009F4C73">
              <w:rPr>
                <w:sz w:val="18"/>
                <w:szCs w:val="18"/>
              </w:rPr>
              <w:t>ll</w:t>
            </w:r>
            <w:proofErr w:type="spellEnd"/>
            <w:r w:rsidR="009F4C73" w:rsidRPr="009F4C73">
              <w:rPr>
                <w:sz w:val="18"/>
                <w:szCs w:val="18"/>
              </w:rPr>
              <w:t xml:space="preserve"> Section 1 – Timed first round </w:t>
            </w:r>
          </w:p>
          <w:p w:rsidR="009F4C73" w:rsidRPr="009F4C73" w:rsidRDefault="0075742D" w:rsidP="009F4C73">
            <w:pPr>
              <w:pStyle w:val="ListParagraph"/>
              <w:numPr>
                <w:ilvl w:val="0"/>
                <w:numId w:val="1"/>
              </w:numPr>
              <w:rPr>
                <w:sz w:val="18"/>
                <w:szCs w:val="18"/>
              </w:rPr>
            </w:pPr>
            <w:r>
              <w:rPr>
                <w:sz w:val="18"/>
                <w:szCs w:val="18"/>
              </w:rPr>
              <w:t xml:space="preserve">2. </w:t>
            </w:r>
            <w:r w:rsidR="009F4C73" w:rsidRPr="009F4C73">
              <w:rPr>
                <w:sz w:val="18"/>
                <w:szCs w:val="18"/>
              </w:rPr>
              <w:t xml:space="preserve">Table </w:t>
            </w:r>
            <w:proofErr w:type="spellStart"/>
            <w:r w:rsidR="009F4C73" w:rsidRPr="009F4C73">
              <w:rPr>
                <w:sz w:val="18"/>
                <w:szCs w:val="18"/>
              </w:rPr>
              <w:t>ll</w:t>
            </w:r>
            <w:proofErr w:type="spellEnd"/>
            <w:r w:rsidR="009F4C73" w:rsidRPr="009F4C73">
              <w:rPr>
                <w:sz w:val="18"/>
                <w:szCs w:val="18"/>
              </w:rPr>
              <w:t xml:space="preserve"> Section 2 (c )- Power and speed</w:t>
            </w:r>
          </w:p>
          <w:p w:rsidR="009F4C73" w:rsidRPr="009F4C73" w:rsidRDefault="0075742D" w:rsidP="009F4C73">
            <w:pPr>
              <w:pStyle w:val="ListParagraph"/>
              <w:numPr>
                <w:ilvl w:val="0"/>
                <w:numId w:val="1"/>
              </w:numPr>
              <w:rPr>
                <w:sz w:val="18"/>
                <w:szCs w:val="18"/>
              </w:rPr>
            </w:pPr>
            <w:r>
              <w:rPr>
                <w:sz w:val="18"/>
                <w:szCs w:val="18"/>
              </w:rPr>
              <w:t xml:space="preserve">3. </w:t>
            </w:r>
            <w:r w:rsidR="009F4C73" w:rsidRPr="009F4C73">
              <w:rPr>
                <w:sz w:val="18"/>
                <w:szCs w:val="18"/>
              </w:rPr>
              <w:t>Take Your Own Line</w:t>
            </w:r>
          </w:p>
          <w:p w:rsidR="009F4C73" w:rsidRPr="009F4C73" w:rsidRDefault="0075742D" w:rsidP="009F4C73">
            <w:pPr>
              <w:pStyle w:val="ListParagraph"/>
              <w:numPr>
                <w:ilvl w:val="0"/>
                <w:numId w:val="1"/>
              </w:numPr>
              <w:rPr>
                <w:sz w:val="18"/>
                <w:szCs w:val="18"/>
              </w:rPr>
            </w:pPr>
            <w:r>
              <w:rPr>
                <w:sz w:val="18"/>
                <w:szCs w:val="18"/>
              </w:rPr>
              <w:t xml:space="preserve">4. </w:t>
            </w:r>
            <w:r w:rsidR="009F4C73" w:rsidRPr="009F4C73">
              <w:rPr>
                <w:sz w:val="18"/>
                <w:szCs w:val="18"/>
              </w:rPr>
              <w:t xml:space="preserve">Table </w:t>
            </w:r>
            <w:proofErr w:type="spellStart"/>
            <w:r w:rsidR="009F4C73" w:rsidRPr="009F4C73">
              <w:rPr>
                <w:sz w:val="18"/>
                <w:szCs w:val="18"/>
              </w:rPr>
              <w:t>ll</w:t>
            </w:r>
            <w:proofErr w:type="spellEnd"/>
            <w:r w:rsidR="009F4C73" w:rsidRPr="009F4C73">
              <w:rPr>
                <w:sz w:val="18"/>
                <w:szCs w:val="18"/>
              </w:rPr>
              <w:t xml:space="preserve"> Section 2 (b) – </w:t>
            </w:r>
            <w:r w:rsidR="009F4C73" w:rsidRPr="0075742D">
              <w:rPr>
                <w:b/>
                <w:sz w:val="18"/>
                <w:szCs w:val="18"/>
              </w:rPr>
              <w:t>Stakes Class</w:t>
            </w:r>
          </w:p>
          <w:p w:rsidR="009F4C73" w:rsidRPr="009F4C73" w:rsidRDefault="009F4C73">
            <w:pPr>
              <w:rPr>
                <w:sz w:val="18"/>
                <w:szCs w:val="18"/>
              </w:rPr>
            </w:pPr>
          </w:p>
        </w:tc>
        <w:tc>
          <w:tcPr>
            <w:tcW w:w="5348" w:type="dxa"/>
            <w:gridSpan w:val="2"/>
          </w:tcPr>
          <w:p w:rsidR="0075742D" w:rsidRDefault="009F4C73" w:rsidP="009F4C73">
            <w:pPr>
              <w:rPr>
                <w:sz w:val="18"/>
                <w:szCs w:val="18"/>
              </w:rPr>
            </w:pPr>
            <w:r w:rsidRPr="009F4C73">
              <w:rPr>
                <w:b/>
                <w:sz w:val="18"/>
                <w:szCs w:val="18"/>
                <w:u w:val="single"/>
              </w:rPr>
              <w:t>Puddle Jumper:</w:t>
            </w:r>
            <w:r w:rsidRPr="009F4C73">
              <w:rPr>
                <w:sz w:val="18"/>
                <w:szCs w:val="18"/>
              </w:rPr>
              <w:t xml:space="preserve"> </w:t>
            </w:r>
          </w:p>
          <w:p w:rsidR="00F02313" w:rsidRDefault="00F02313" w:rsidP="009F4C73">
            <w:pPr>
              <w:rPr>
                <w:sz w:val="18"/>
                <w:szCs w:val="18"/>
              </w:rPr>
            </w:pPr>
          </w:p>
          <w:p w:rsidR="009F4C73" w:rsidRPr="009F4C73" w:rsidRDefault="009F4C73" w:rsidP="009F4C73">
            <w:pPr>
              <w:rPr>
                <w:sz w:val="18"/>
                <w:szCs w:val="18"/>
              </w:rPr>
            </w:pPr>
            <w:r w:rsidRPr="00F02313">
              <w:rPr>
                <w:b/>
                <w:sz w:val="18"/>
                <w:szCs w:val="18"/>
              </w:rPr>
              <w:t>Open to all</w:t>
            </w:r>
            <w:r w:rsidRPr="009F4C73">
              <w:rPr>
                <w:sz w:val="18"/>
                <w:szCs w:val="18"/>
              </w:rPr>
              <w:t xml:space="preserve"> riders and horses or ponies. Fence height 18” to 2’ with spreads no greater than 2’. </w:t>
            </w:r>
            <w:r w:rsidRPr="009F4C73">
              <w:rPr>
                <w:b/>
                <w:sz w:val="18"/>
                <w:szCs w:val="18"/>
              </w:rPr>
              <w:t>May not cross enter into classes with jumps higher than 2’3”</w:t>
            </w:r>
          </w:p>
          <w:p w:rsidR="009F4C73" w:rsidRPr="009F4C73" w:rsidRDefault="009F4C73">
            <w:pPr>
              <w:rPr>
                <w:sz w:val="18"/>
                <w:szCs w:val="18"/>
              </w:rPr>
            </w:pPr>
          </w:p>
        </w:tc>
      </w:tr>
      <w:tr w:rsidR="009F4C73" w:rsidTr="009F4C73">
        <w:tc>
          <w:tcPr>
            <w:tcW w:w="4225" w:type="dxa"/>
          </w:tcPr>
          <w:p w:rsidR="009F4C73" w:rsidRPr="009F4C73" w:rsidRDefault="009F4C73" w:rsidP="009F4C73">
            <w:pPr>
              <w:rPr>
                <w:b/>
                <w:sz w:val="18"/>
                <w:szCs w:val="18"/>
                <w:u w:val="single"/>
              </w:rPr>
            </w:pPr>
            <w:r w:rsidRPr="009F4C73">
              <w:rPr>
                <w:b/>
                <w:sz w:val="18"/>
                <w:szCs w:val="18"/>
                <w:u w:val="single"/>
              </w:rPr>
              <w:t>Novice Rider Jumper- 2’-2’3”</w:t>
            </w:r>
          </w:p>
          <w:p w:rsidR="009F4C73" w:rsidRPr="009F4C73" w:rsidRDefault="009F4C73" w:rsidP="009F4C73">
            <w:pPr>
              <w:pStyle w:val="ListParagraph"/>
              <w:numPr>
                <w:ilvl w:val="0"/>
                <w:numId w:val="3"/>
              </w:numPr>
              <w:rPr>
                <w:sz w:val="18"/>
                <w:szCs w:val="18"/>
              </w:rPr>
            </w:pPr>
            <w:r w:rsidRPr="009F4C73">
              <w:rPr>
                <w:sz w:val="18"/>
                <w:szCs w:val="18"/>
              </w:rPr>
              <w:t xml:space="preserve">5. Table </w:t>
            </w:r>
            <w:proofErr w:type="spellStart"/>
            <w:r w:rsidRPr="009F4C73">
              <w:rPr>
                <w:sz w:val="18"/>
                <w:szCs w:val="18"/>
              </w:rPr>
              <w:t>ll</w:t>
            </w:r>
            <w:proofErr w:type="spellEnd"/>
            <w:r w:rsidRPr="009F4C73">
              <w:rPr>
                <w:sz w:val="18"/>
                <w:szCs w:val="18"/>
              </w:rPr>
              <w:t xml:space="preserve"> Section 1 – Timed first round</w:t>
            </w:r>
          </w:p>
          <w:p w:rsidR="009F4C73" w:rsidRPr="009F4C73" w:rsidRDefault="009F4C73" w:rsidP="009F4C73">
            <w:pPr>
              <w:pStyle w:val="ListParagraph"/>
              <w:numPr>
                <w:ilvl w:val="0"/>
                <w:numId w:val="3"/>
              </w:numPr>
              <w:rPr>
                <w:sz w:val="18"/>
                <w:szCs w:val="18"/>
              </w:rPr>
            </w:pPr>
            <w:r w:rsidRPr="009F4C73">
              <w:rPr>
                <w:sz w:val="18"/>
                <w:szCs w:val="18"/>
              </w:rPr>
              <w:t xml:space="preserve">6. Table </w:t>
            </w:r>
            <w:proofErr w:type="spellStart"/>
            <w:r w:rsidRPr="009F4C73">
              <w:rPr>
                <w:sz w:val="18"/>
                <w:szCs w:val="18"/>
              </w:rPr>
              <w:t>ll</w:t>
            </w:r>
            <w:proofErr w:type="spellEnd"/>
            <w:r w:rsidRPr="009F4C73">
              <w:rPr>
                <w:sz w:val="18"/>
                <w:szCs w:val="18"/>
              </w:rPr>
              <w:t xml:space="preserve"> Section 2 (c )- Power and speed</w:t>
            </w:r>
          </w:p>
          <w:p w:rsidR="009F4C73" w:rsidRPr="009F4C73" w:rsidRDefault="009F4C73" w:rsidP="009F4C73">
            <w:pPr>
              <w:pStyle w:val="ListParagraph"/>
              <w:numPr>
                <w:ilvl w:val="0"/>
                <w:numId w:val="3"/>
              </w:numPr>
              <w:rPr>
                <w:sz w:val="18"/>
                <w:szCs w:val="18"/>
              </w:rPr>
            </w:pPr>
            <w:r w:rsidRPr="009F4C73">
              <w:rPr>
                <w:sz w:val="18"/>
                <w:szCs w:val="18"/>
              </w:rPr>
              <w:t>7. Take Your Own Line</w:t>
            </w:r>
          </w:p>
          <w:p w:rsidR="009F4C73" w:rsidRPr="009F4C73" w:rsidRDefault="009F4C73" w:rsidP="009F4C73">
            <w:pPr>
              <w:pStyle w:val="ListParagraph"/>
              <w:numPr>
                <w:ilvl w:val="0"/>
                <w:numId w:val="3"/>
              </w:numPr>
              <w:rPr>
                <w:sz w:val="18"/>
                <w:szCs w:val="18"/>
              </w:rPr>
            </w:pPr>
            <w:r w:rsidRPr="009F4C73">
              <w:rPr>
                <w:sz w:val="18"/>
                <w:szCs w:val="18"/>
              </w:rPr>
              <w:t xml:space="preserve">8. Table </w:t>
            </w:r>
            <w:proofErr w:type="spellStart"/>
            <w:r w:rsidRPr="009F4C73">
              <w:rPr>
                <w:sz w:val="18"/>
                <w:szCs w:val="18"/>
              </w:rPr>
              <w:t>ll</w:t>
            </w:r>
            <w:proofErr w:type="spellEnd"/>
            <w:r w:rsidRPr="009F4C73">
              <w:rPr>
                <w:sz w:val="18"/>
                <w:szCs w:val="18"/>
              </w:rPr>
              <w:t xml:space="preserve"> Section 2 (b) – </w:t>
            </w:r>
            <w:r w:rsidRPr="0075742D">
              <w:rPr>
                <w:b/>
                <w:sz w:val="18"/>
                <w:szCs w:val="18"/>
              </w:rPr>
              <w:t>Stakes Class</w:t>
            </w:r>
          </w:p>
          <w:p w:rsidR="009F4C73" w:rsidRPr="009F4C73" w:rsidRDefault="009F4C73">
            <w:pPr>
              <w:rPr>
                <w:sz w:val="18"/>
                <w:szCs w:val="18"/>
              </w:rPr>
            </w:pPr>
          </w:p>
        </w:tc>
        <w:tc>
          <w:tcPr>
            <w:tcW w:w="5348" w:type="dxa"/>
            <w:gridSpan w:val="2"/>
          </w:tcPr>
          <w:p w:rsidR="0075742D" w:rsidRDefault="009F4C73" w:rsidP="009F4C73">
            <w:pPr>
              <w:rPr>
                <w:sz w:val="18"/>
                <w:szCs w:val="18"/>
              </w:rPr>
            </w:pPr>
            <w:r w:rsidRPr="009F4C73">
              <w:rPr>
                <w:b/>
                <w:sz w:val="18"/>
                <w:szCs w:val="18"/>
                <w:u w:val="single"/>
              </w:rPr>
              <w:t>Novice Rider:</w:t>
            </w:r>
            <w:r w:rsidRPr="009F4C73">
              <w:rPr>
                <w:sz w:val="18"/>
                <w:szCs w:val="18"/>
              </w:rPr>
              <w:t xml:space="preserve"> </w:t>
            </w:r>
          </w:p>
          <w:p w:rsidR="00F02313" w:rsidRDefault="00F02313" w:rsidP="009F4C73">
            <w:pPr>
              <w:rPr>
                <w:sz w:val="18"/>
                <w:szCs w:val="18"/>
              </w:rPr>
            </w:pPr>
          </w:p>
          <w:p w:rsidR="009F4C73" w:rsidRPr="009F4C73" w:rsidRDefault="009F4C73" w:rsidP="009F4C73">
            <w:pPr>
              <w:rPr>
                <w:sz w:val="18"/>
                <w:szCs w:val="18"/>
              </w:rPr>
            </w:pPr>
            <w:r w:rsidRPr="00F02313">
              <w:rPr>
                <w:b/>
                <w:sz w:val="18"/>
                <w:szCs w:val="18"/>
              </w:rPr>
              <w:t>Open to riders in their first or second year of showing as jumpers</w:t>
            </w:r>
            <w:r w:rsidRPr="009F4C73">
              <w:rPr>
                <w:sz w:val="18"/>
                <w:szCs w:val="18"/>
              </w:rPr>
              <w:t>. Fence height 2’ to 2’3” with spreads no greater than 2’3”.</w:t>
            </w:r>
          </w:p>
          <w:p w:rsidR="009F4C73" w:rsidRPr="009F4C73" w:rsidRDefault="009F4C73">
            <w:pPr>
              <w:rPr>
                <w:sz w:val="18"/>
                <w:szCs w:val="18"/>
              </w:rPr>
            </w:pPr>
          </w:p>
        </w:tc>
      </w:tr>
      <w:tr w:rsidR="009F4C73" w:rsidTr="009F4C73">
        <w:tc>
          <w:tcPr>
            <w:tcW w:w="4225" w:type="dxa"/>
          </w:tcPr>
          <w:p w:rsidR="009F4C73" w:rsidRPr="009F4C73" w:rsidRDefault="009F4C73" w:rsidP="009F4C73">
            <w:pPr>
              <w:rPr>
                <w:b/>
                <w:sz w:val="18"/>
                <w:szCs w:val="18"/>
                <w:u w:val="single"/>
              </w:rPr>
            </w:pPr>
            <w:r w:rsidRPr="009F4C73">
              <w:rPr>
                <w:b/>
                <w:sz w:val="18"/>
                <w:szCs w:val="18"/>
                <w:u w:val="single"/>
              </w:rPr>
              <w:t>Novice Horse Jumper- 2’-2’3”</w:t>
            </w:r>
          </w:p>
          <w:p w:rsidR="009F4C73" w:rsidRPr="009F4C73" w:rsidRDefault="009F4C73" w:rsidP="009F4C73">
            <w:pPr>
              <w:pStyle w:val="ListParagraph"/>
              <w:numPr>
                <w:ilvl w:val="0"/>
                <w:numId w:val="4"/>
              </w:numPr>
              <w:rPr>
                <w:sz w:val="18"/>
                <w:szCs w:val="18"/>
              </w:rPr>
            </w:pPr>
            <w:r w:rsidRPr="009F4C73">
              <w:rPr>
                <w:sz w:val="18"/>
                <w:szCs w:val="18"/>
              </w:rPr>
              <w:t xml:space="preserve">9. Table </w:t>
            </w:r>
            <w:proofErr w:type="spellStart"/>
            <w:r w:rsidRPr="009F4C73">
              <w:rPr>
                <w:sz w:val="18"/>
                <w:szCs w:val="18"/>
              </w:rPr>
              <w:t>ll</w:t>
            </w:r>
            <w:proofErr w:type="spellEnd"/>
            <w:r w:rsidRPr="009F4C73">
              <w:rPr>
                <w:sz w:val="18"/>
                <w:szCs w:val="18"/>
              </w:rPr>
              <w:t xml:space="preserve"> Section 1 – Timed first round </w:t>
            </w:r>
          </w:p>
          <w:p w:rsidR="009F4C73" w:rsidRPr="009F4C73" w:rsidRDefault="009F4C73" w:rsidP="009F4C73">
            <w:pPr>
              <w:pStyle w:val="ListParagraph"/>
              <w:numPr>
                <w:ilvl w:val="0"/>
                <w:numId w:val="4"/>
              </w:numPr>
              <w:rPr>
                <w:sz w:val="18"/>
                <w:szCs w:val="18"/>
              </w:rPr>
            </w:pPr>
            <w:r w:rsidRPr="009F4C73">
              <w:rPr>
                <w:sz w:val="18"/>
                <w:szCs w:val="18"/>
              </w:rPr>
              <w:t xml:space="preserve">10. Table </w:t>
            </w:r>
            <w:proofErr w:type="spellStart"/>
            <w:r w:rsidRPr="009F4C73">
              <w:rPr>
                <w:sz w:val="18"/>
                <w:szCs w:val="18"/>
              </w:rPr>
              <w:t>ll</w:t>
            </w:r>
            <w:proofErr w:type="spellEnd"/>
            <w:r w:rsidRPr="009F4C73">
              <w:rPr>
                <w:sz w:val="18"/>
                <w:szCs w:val="18"/>
              </w:rPr>
              <w:t xml:space="preserve"> Section 2 (c )- Power and speed</w:t>
            </w:r>
          </w:p>
          <w:p w:rsidR="009F4C73" w:rsidRPr="009F4C73" w:rsidRDefault="009F4C73" w:rsidP="009F4C73">
            <w:pPr>
              <w:pStyle w:val="ListParagraph"/>
              <w:numPr>
                <w:ilvl w:val="0"/>
                <w:numId w:val="4"/>
              </w:numPr>
              <w:rPr>
                <w:sz w:val="18"/>
                <w:szCs w:val="18"/>
              </w:rPr>
            </w:pPr>
            <w:r w:rsidRPr="009F4C73">
              <w:rPr>
                <w:sz w:val="18"/>
                <w:szCs w:val="18"/>
              </w:rPr>
              <w:t>11. Take Your Own Line</w:t>
            </w:r>
          </w:p>
          <w:p w:rsidR="009F4C73" w:rsidRPr="009F4C73" w:rsidRDefault="009F4C73" w:rsidP="009F4C73">
            <w:pPr>
              <w:pStyle w:val="ListParagraph"/>
              <w:numPr>
                <w:ilvl w:val="0"/>
                <w:numId w:val="4"/>
              </w:numPr>
              <w:rPr>
                <w:sz w:val="18"/>
                <w:szCs w:val="18"/>
              </w:rPr>
            </w:pPr>
            <w:r w:rsidRPr="009F4C73">
              <w:rPr>
                <w:sz w:val="18"/>
                <w:szCs w:val="18"/>
              </w:rPr>
              <w:t xml:space="preserve">12. Table </w:t>
            </w:r>
            <w:proofErr w:type="spellStart"/>
            <w:r w:rsidRPr="009F4C73">
              <w:rPr>
                <w:sz w:val="18"/>
                <w:szCs w:val="18"/>
              </w:rPr>
              <w:t>ll</w:t>
            </w:r>
            <w:proofErr w:type="spellEnd"/>
            <w:r w:rsidRPr="009F4C73">
              <w:rPr>
                <w:sz w:val="18"/>
                <w:szCs w:val="18"/>
              </w:rPr>
              <w:t xml:space="preserve"> Section 2 (b) – </w:t>
            </w:r>
            <w:r w:rsidRPr="0075742D">
              <w:rPr>
                <w:b/>
                <w:sz w:val="18"/>
                <w:szCs w:val="18"/>
              </w:rPr>
              <w:t>Stakes Class</w:t>
            </w:r>
          </w:p>
          <w:p w:rsidR="009F4C73" w:rsidRPr="009F4C73" w:rsidRDefault="009F4C73">
            <w:pPr>
              <w:rPr>
                <w:sz w:val="18"/>
                <w:szCs w:val="18"/>
              </w:rPr>
            </w:pPr>
          </w:p>
        </w:tc>
        <w:tc>
          <w:tcPr>
            <w:tcW w:w="5348" w:type="dxa"/>
            <w:gridSpan w:val="2"/>
          </w:tcPr>
          <w:p w:rsidR="0075742D" w:rsidRDefault="009F4C73" w:rsidP="009F4C73">
            <w:pPr>
              <w:rPr>
                <w:sz w:val="18"/>
                <w:szCs w:val="18"/>
              </w:rPr>
            </w:pPr>
            <w:r w:rsidRPr="009F4C73">
              <w:rPr>
                <w:b/>
                <w:sz w:val="18"/>
                <w:szCs w:val="18"/>
                <w:u w:val="single"/>
              </w:rPr>
              <w:t>Novice Horse</w:t>
            </w:r>
            <w:r w:rsidRPr="009F4C73">
              <w:rPr>
                <w:sz w:val="18"/>
                <w:szCs w:val="18"/>
              </w:rPr>
              <w:t xml:space="preserve">: </w:t>
            </w:r>
          </w:p>
          <w:p w:rsidR="00F02313" w:rsidRDefault="00F02313" w:rsidP="009F4C73">
            <w:pPr>
              <w:rPr>
                <w:sz w:val="18"/>
                <w:szCs w:val="18"/>
              </w:rPr>
            </w:pPr>
          </w:p>
          <w:p w:rsidR="009F4C73" w:rsidRPr="009F4C73" w:rsidRDefault="009F4C73" w:rsidP="009F4C73">
            <w:pPr>
              <w:rPr>
                <w:sz w:val="18"/>
                <w:szCs w:val="18"/>
              </w:rPr>
            </w:pPr>
            <w:r w:rsidRPr="00F02313">
              <w:rPr>
                <w:b/>
                <w:sz w:val="18"/>
                <w:szCs w:val="18"/>
              </w:rPr>
              <w:t>Open to horses in their first or second year of showing as jumpers.</w:t>
            </w:r>
            <w:r w:rsidRPr="009F4C73">
              <w:rPr>
                <w:sz w:val="18"/>
                <w:szCs w:val="18"/>
              </w:rPr>
              <w:t xml:space="preserve"> Fence height 2’ to 2’3” with spreads no greater than 2’3”.</w:t>
            </w:r>
          </w:p>
          <w:p w:rsidR="009F4C73" w:rsidRPr="009F4C73" w:rsidRDefault="009F4C73">
            <w:pPr>
              <w:rPr>
                <w:sz w:val="18"/>
                <w:szCs w:val="18"/>
              </w:rPr>
            </w:pPr>
          </w:p>
        </w:tc>
      </w:tr>
      <w:tr w:rsidR="009F4C73" w:rsidTr="009F4C73">
        <w:tc>
          <w:tcPr>
            <w:tcW w:w="4225" w:type="dxa"/>
          </w:tcPr>
          <w:p w:rsidR="009F4C73" w:rsidRPr="009F4C73" w:rsidRDefault="009F4C73" w:rsidP="009F4C73">
            <w:pPr>
              <w:rPr>
                <w:b/>
                <w:sz w:val="18"/>
                <w:szCs w:val="18"/>
                <w:u w:val="single"/>
              </w:rPr>
            </w:pPr>
            <w:r w:rsidRPr="009F4C73">
              <w:rPr>
                <w:b/>
                <w:sz w:val="18"/>
                <w:szCs w:val="18"/>
                <w:u w:val="single"/>
              </w:rPr>
              <w:t>Low Jumper-2’3”-2’6”</w:t>
            </w:r>
          </w:p>
          <w:p w:rsidR="009F4C73" w:rsidRPr="009F4C73" w:rsidRDefault="009F4C73" w:rsidP="009F4C73">
            <w:pPr>
              <w:pStyle w:val="ListParagraph"/>
              <w:numPr>
                <w:ilvl w:val="0"/>
                <w:numId w:val="5"/>
              </w:numPr>
              <w:rPr>
                <w:sz w:val="18"/>
                <w:szCs w:val="18"/>
              </w:rPr>
            </w:pPr>
            <w:r w:rsidRPr="009F4C73">
              <w:rPr>
                <w:sz w:val="18"/>
                <w:szCs w:val="18"/>
              </w:rPr>
              <w:t xml:space="preserve">13. Table </w:t>
            </w:r>
            <w:proofErr w:type="spellStart"/>
            <w:r w:rsidRPr="009F4C73">
              <w:rPr>
                <w:sz w:val="18"/>
                <w:szCs w:val="18"/>
              </w:rPr>
              <w:t>ll</w:t>
            </w:r>
            <w:proofErr w:type="spellEnd"/>
            <w:r w:rsidRPr="009F4C73">
              <w:rPr>
                <w:sz w:val="18"/>
                <w:szCs w:val="18"/>
              </w:rPr>
              <w:t xml:space="preserve"> Section 1 – Timed first round </w:t>
            </w:r>
          </w:p>
          <w:p w:rsidR="009F4C73" w:rsidRPr="009F4C73" w:rsidRDefault="009F4C73" w:rsidP="009F4C73">
            <w:pPr>
              <w:pStyle w:val="ListParagraph"/>
              <w:numPr>
                <w:ilvl w:val="0"/>
                <w:numId w:val="5"/>
              </w:numPr>
              <w:rPr>
                <w:sz w:val="18"/>
                <w:szCs w:val="18"/>
              </w:rPr>
            </w:pPr>
            <w:r w:rsidRPr="009F4C73">
              <w:rPr>
                <w:sz w:val="18"/>
                <w:szCs w:val="18"/>
              </w:rPr>
              <w:t xml:space="preserve">14. Table </w:t>
            </w:r>
            <w:proofErr w:type="spellStart"/>
            <w:r w:rsidRPr="009F4C73">
              <w:rPr>
                <w:sz w:val="18"/>
                <w:szCs w:val="18"/>
              </w:rPr>
              <w:t>ll</w:t>
            </w:r>
            <w:proofErr w:type="spellEnd"/>
            <w:r w:rsidRPr="009F4C73">
              <w:rPr>
                <w:sz w:val="18"/>
                <w:szCs w:val="18"/>
              </w:rPr>
              <w:t xml:space="preserve"> Section 2 (c )- Power and speed</w:t>
            </w:r>
          </w:p>
          <w:p w:rsidR="009F4C73" w:rsidRPr="009F4C73" w:rsidRDefault="009F4C73" w:rsidP="009F4C73">
            <w:pPr>
              <w:pStyle w:val="ListParagraph"/>
              <w:numPr>
                <w:ilvl w:val="0"/>
                <w:numId w:val="5"/>
              </w:numPr>
              <w:rPr>
                <w:sz w:val="18"/>
                <w:szCs w:val="18"/>
              </w:rPr>
            </w:pPr>
            <w:r w:rsidRPr="009F4C73">
              <w:rPr>
                <w:sz w:val="18"/>
                <w:szCs w:val="18"/>
              </w:rPr>
              <w:t>15. Take Your Own Line</w:t>
            </w:r>
          </w:p>
          <w:p w:rsidR="009F4C73" w:rsidRPr="0075742D" w:rsidRDefault="009F4C73" w:rsidP="009F4C73">
            <w:pPr>
              <w:pStyle w:val="ListParagraph"/>
              <w:numPr>
                <w:ilvl w:val="0"/>
                <w:numId w:val="5"/>
              </w:numPr>
              <w:rPr>
                <w:b/>
                <w:sz w:val="18"/>
                <w:szCs w:val="18"/>
              </w:rPr>
            </w:pPr>
            <w:r w:rsidRPr="009F4C73">
              <w:rPr>
                <w:sz w:val="18"/>
                <w:szCs w:val="18"/>
              </w:rPr>
              <w:t xml:space="preserve">16. Table </w:t>
            </w:r>
            <w:proofErr w:type="spellStart"/>
            <w:r w:rsidRPr="009F4C73">
              <w:rPr>
                <w:sz w:val="18"/>
                <w:szCs w:val="18"/>
              </w:rPr>
              <w:t>ll</w:t>
            </w:r>
            <w:proofErr w:type="spellEnd"/>
            <w:r w:rsidRPr="009F4C73">
              <w:rPr>
                <w:sz w:val="18"/>
                <w:szCs w:val="18"/>
              </w:rPr>
              <w:t xml:space="preserve"> Section 2 (b) – </w:t>
            </w:r>
            <w:r w:rsidRPr="0075742D">
              <w:rPr>
                <w:b/>
                <w:sz w:val="18"/>
                <w:szCs w:val="18"/>
              </w:rPr>
              <w:t>Stakes Class</w:t>
            </w:r>
          </w:p>
          <w:p w:rsidR="009F4C73" w:rsidRPr="009F4C73" w:rsidRDefault="009F4C73">
            <w:pPr>
              <w:rPr>
                <w:sz w:val="18"/>
                <w:szCs w:val="18"/>
              </w:rPr>
            </w:pPr>
          </w:p>
        </w:tc>
        <w:tc>
          <w:tcPr>
            <w:tcW w:w="5348" w:type="dxa"/>
            <w:gridSpan w:val="2"/>
          </w:tcPr>
          <w:p w:rsidR="0075742D" w:rsidRDefault="009F4C73" w:rsidP="009F4C73">
            <w:pPr>
              <w:rPr>
                <w:sz w:val="18"/>
                <w:szCs w:val="18"/>
              </w:rPr>
            </w:pPr>
            <w:r w:rsidRPr="009F4C73">
              <w:rPr>
                <w:b/>
                <w:sz w:val="18"/>
                <w:szCs w:val="18"/>
                <w:u w:val="single"/>
              </w:rPr>
              <w:t>Low Jumper:</w:t>
            </w:r>
            <w:r w:rsidRPr="009F4C73">
              <w:rPr>
                <w:sz w:val="18"/>
                <w:szCs w:val="18"/>
              </w:rPr>
              <w:t xml:space="preserve"> </w:t>
            </w:r>
          </w:p>
          <w:p w:rsidR="00F02313" w:rsidRDefault="00F02313" w:rsidP="009F4C73">
            <w:pPr>
              <w:rPr>
                <w:sz w:val="18"/>
                <w:szCs w:val="18"/>
              </w:rPr>
            </w:pPr>
          </w:p>
          <w:p w:rsidR="009F4C73" w:rsidRPr="009F4C73" w:rsidRDefault="009F4C73" w:rsidP="009F4C73">
            <w:pPr>
              <w:rPr>
                <w:sz w:val="18"/>
                <w:szCs w:val="18"/>
              </w:rPr>
            </w:pPr>
            <w:r w:rsidRPr="00F02313">
              <w:rPr>
                <w:b/>
                <w:sz w:val="18"/>
                <w:szCs w:val="18"/>
              </w:rPr>
              <w:t>Open to all</w:t>
            </w:r>
            <w:r w:rsidRPr="009F4C73">
              <w:rPr>
                <w:sz w:val="18"/>
                <w:szCs w:val="18"/>
              </w:rPr>
              <w:t xml:space="preserve"> riders and horses or ponies. Fence height 2’3” to 2’6” with spreads no greater than 2’6”.</w:t>
            </w:r>
          </w:p>
          <w:p w:rsidR="009F4C73" w:rsidRPr="009F4C73" w:rsidRDefault="009F4C73">
            <w:pPr>
              <w:rPr>
                <w:sz w:val="18"/>
                <w:szCs w:val="18"/>
              </w:rPr>
            </w:pPr>
          </w:p>
        </w:tc>
      </w:tr>
      <w:tr w:rsidR="009F4C73" w:rsidTr="009F4C73">
        <w:tc>
          <w:tcPr>
            <w:tcW w:w="4225" w:type="dxa"/>
          </w:tcPr>
          <w:p w:rsidR="009F4C73" w:rsidRPr="009F4C73" w:rsidRDefault="009F4C73" w:rsidP="009F4C73">
            <w:pPr>
              <w:rPr>
                <w:b/>
                <w:sz w:val="18"/>
                <w:szCs w:val="18"/>
                <w:u w:val="single"/>
              </w:rPr>
            </w:pPr>
            <w:proofErr w:type="spellStart"/>
            <w:r w:rsidRPr="009F4C73">
              <w:rPr>
                <w:b/>
                <w:sz w:val="18"/>
                <w:szCs w:val="18"/>
                <w:u w:val="single"/>
              </w:rPr>
              <w:t>Childrens</w:t>
            </w:r>
            <w:proofErr w:type="spellEnd"/>
            <w:r w:rsidRPr="009F4C73">
              <w:rPr>
                <w:b/>
                <w:sz w:val="18"/>
                <w:szCs w:val="18"/>
                <w:u w:val="single"/>
              </w:rPr>
              <w:t>/Adult Amateur Jumper- 2’6”-2’9”’</w:t>
            </w:r>
          </w:p>
          <w:p w:rsidR="009F4C73" w:rsidRPr="009F4C73" w:rsidRDefault="009F4C73" w:rsidP="009F4C73">
            <w:pPr>
              <w:pStyle w:val="ListParagraph"/>
              <w:numPr>
                <w:ilvl w:val="0"/>
                <w:numId w:val="6"/>
              </w:numPr>
              <w:rPr>
                <w:sz w:val="18"/>
                <w:szCs w:val="18"/>
              </w:rPr>
            </w:pPr>
            <w:r w:rsidRPr="009F4C73">
              <w:rPr>
                <w:sz w:val="18"/>
                <w:szCs w:val="18"/>
              </w:rPr>
              <w:t xml:space="preserve">17. Table </w:t>
            </w:r>
            <w:proofErr w:type="spellStart"/>
            <w:r w:rsidRPr="009F4C73">
              <w:rPr>
                <w:sz w:val="18"/>
                <w:szCs w:val="18"/>
              </w:rPr>
              <w:t>ll</w:t>
            </w:r>
            <w:proofErr w:type="spellEnd"/>
            <w:r w:rsidRPr="009F4C73">
              <w:rPr>
                <w:sz w:val="18"/>
                <w:szCs w:val="18"/>
              </w:rPr>
              <w:t xml:space="preserve"> Section 1 – Timed first round</w:t>
            </w:r>
          </w:p>
          <w:p w:rsidR="009F4C73" w:rsidRPr="009F4C73" w:rsidRDefault="009F4C73" w:rsidP="009F4C73">
            <w:pPr>
              <w:pStyle w:val="ListParagraph"/>
              <w:numPr>
                <w:ilvl w:val="0"/>
                <w:numId w:val="6"/>
              </w:numPr>
              <w:rPr>
                <w:sz w:val="18"/>
                <w:szCs w:val="18"/>
              </w:rPr>
            </w:pPr>
            <w:r w:rsidRPr="009F4C73">
              <w:rPr>
                <w:sz w:val="18"/>
                <w:szCs w:val="18"/>
              </w:rPr>
              <w:t xml:space="preserve">18. Table </w:t>
            </w:r>
            <w:proofErr w:type="spellStart"/>
            <w:r w:rsidRPr="009F4C73">
              <w:rPr>
                <w:sz w:val="18"/>
                <w:szCs w:val="18"/>
              </w:rPr>
              <w:t>ll</w:t>
            </w:r>
            <w:proofErr w:type="spellEnd"/>
            <w:r w:rsidRPr="009F4C73">
              <w:rPr>
                <w:sz w:val="18"/>
                <w:szCs w:val="18"/>
              </w:rPr>
              <w:t xml:space="preserve"> Section 2 (c )- Power and speed</w:t>
            </w:r>
          </w:p>
          <w:p w:rsidR="009F4C73" w:rsidRPr="009F4C73" w:rsidRDefault="009F4C73" w:rsidP="009F4C73">
            <w:pPr>
              <w:pStyle w:val="ListParagraph"/>
              <w:numPr>
                <w:ilvl w:val="0"/>
                <w:numId w:val="6"/>
              </w:numPr>
              <w:rPr>
                <w:sz w:val="18"/>
                <w:szCs w:val="18"/>
              </w:rPr>
            </w:pPr>
            <w:r w:rsidRPr="009F4C73">
              <w:rPr>
                <w:sz w:val="18"/>
                <w:szCs w:val="18"/>
              </w:rPr>
              <w:t>19. Take Your Own Line</w:t>
            </w:r>
          </w:p>
          <w:p w:rsidR="009F4C73" w:rsidRPr="009F4C73" w:rsidRDefault="009F4C73" w:rsidP="009F4C73">
            <w:pPr>
              <w:pStyle w:val="ListParagraph"/>
              <w:numPr>
                <w:ilvl w:val="0"/>
                <w:numId w:val="6"/>
              </w:numPr>
              <w:rPr>
                <w:sz w:val="18"/>
                <w:szCs w:val="18"/>
              </w:rPr>
            </w:pPr>
            <w:r w:rsidRPr="009F4C73">
              <w:rPr>
                <w:sz w:val="18"/>
                <w:szCs w:val="18"/>
              </w:rPr>
              <w:t xml:space="preserve">20. Table </w:t>
            </w:r>
            <w:proofErr w:type="spellStart"/>
            <w:r w:rsidRPr="009F4C73">
              <w:rPr>
                <w:sz w:val="18"/>
                <w:szCs w:val="18"/>
              </w:rPr>
              <w:t>ll</w:t>
            </w:r>
            <w:proofErr w:type="spellEnd"/>
            <w:r w:rsidRPr="009F4C73">
              <w:rPr>
                <w:sz w:val="18"/>
                <w:szCs w:val="18"/>
              </w:rPr>
              <w:t xml:space="preserve"> Section 2 (b) – </w:t>
            </w:r>
            <w:r w:rsidRPr="0075742D">
              <w:rPr>
                <w:b/>
                <w:sz w:val="18"/>
                <w:szCs w:val="18"/>
              </w:rPr>
              <w:t>Stakes Class</w:t>
            </w:r>
          </w:p>
          <w:p w:rsidR="009F4C73" w:rsidRPr="009F4C73" w:rsidRDefault="009F4C73">
            <w:pPr>
              <w:rPr>
                <w:sz w:val="18"/>
                <w:szCs w:val="18"/>
              </w:rPr>
            </w:pPr>
          </w:p>
        </w:tc>
        <w:tc>
          <w:tcPr>
            <w:tcW w:w="5348" w:type="dxa"/>
            <w:gridSpan w:val="2"/>
          </w:tcPr>
          <w:p w:rsidR="0075742D" w:rsidRDefault="009F4C73" w:rsidP="009F4C73">
            <w:pPr>
              <w:rPr>
                <w:sz w:val="18"/>
                <w:szCs w:val="18"/>
              </w:rPr>
            </w:pPr>
            <w:proofErr w:type="spellStart"/>
            <w:r w:rsidRPr="009F4C73">
              <w:rPr>
                <w:b/>
                <w:sz w:val="18"/>
                <w:szCs w:val="18"/>
                <w:u w:val="single"/>
              </w:rPr>
              <w:t>Childrens</w:t>
            </w:r>
            <w:proofErr w:type="spellEnd"/>
            <w:r w:rsidRPr="009F4C73">
              <w:rPr>
                <w:b/>
                <w:sz w:val="18"/>
                <w:szCs w:val="18"/>
                <w:u w:val="single"/>
              </w:rPr>
              <w:t>/Adult Amateur Jumper</w:t>
            </w:r>
            <w:r w:rsidRPr="009F4C73">
              <w:rPr>
                <w:sz w:val="18"/>
                <w:szCs w:val="18"/>
              </w:rPr>
              <w:t xml:space="preserve">: </w:t>
            </w:r>
          </w:p>
          <w:p w:rsidR="00F02313" w:rsidRDefault="00F02313" w:rsidP="009F4C73">
            <w:pPr>
              <w:rPr>
                <w:sz w:val="18"/>
                <w:szCs w:val="18"/>
              </w:rPr>
            </w:pPr>
          </w:p>
          <w:p w:rsidR="009F4C73" w:rsidRPr="009F4C73" w:rsidRDefault="009F4C73" w:rsidP="009F4C73">
            <w:pPr>
              <w:rPr>
                <w:sz w:val="18"/>
                <w:szCs w:val="18"/>
              </w:rPr>
            </w:pPr>
            <w:r w:rsidRPr="00F02313">
              <w:rPr>
                <w:b/>
                <w:sz w:val="18"/>
                <w:szCs w:val="18"/>
              </w:rPr>
              <w:t>Open to horses and ponies ridden by Amateur riders.</w:t>
            </w:r>
            <w:r w:rsidRPr="009F4C73">
              <w:rPr>
                <w:sz w:val="18"/>
                <w:szCs w:val="18"/>
              </w:rPr>
              <w:t xml:space="preserve">  Fence height 2’6” to 2’9”’ with spreads no greater than 2’9”.</w:t>
            </w:r>
          </w:p>
          <w:p w:rsidR="009F4C73" w:rsidRPr="009F4C73" w:rsidRDefault="009F4C73">
            <w:pPr>
              <w:rPr>
                <w:sz w:val="18"/>
                <w:szCs w:val="18"/>
              </w:rPr>
            </w:pPr>
          </w:p>
        </w:tc>
      </w:tr>
      <w:tr w:rsidR="009F4C73" w:rsidTr="009F4C73">
        <w:tc>
          <w:tcPr>
            <w:tcW w:w="4225" w:type="dxa"/>
          </w:tcPr>
          <w:p w:rsidR="009F4C73" w:rsidRPr="009F4C73" w:rsidRDefault="009F4C73" w:rsidP="009F4C73">
            <w:pPr>
              <w:rPr>
                <w:b/>
                <w:sz w:val="18"/>
                <w:szCs w:val="18"/>
                <w:u w:val="single"/>
              </w:rPr>
            </w:pPr>
            <w:r w:rsidRPr="009F4C73">
              <w:rPr>
                <w:b/>
                <w:sz w:val="18"/>
                <w:szCs w:val="18"/>
                <w:u w:val="single"/>
              </w:rPr>
              <w:t>Schooling Jumper 2’6”-3’</w:t>
            </w:r>
          </w:p>
          <w:p w:rsidR="009F4C73" w:rsidRPr="009F4C73" w:rsidRDefault="009F4C73" w:rsidP="009F4C73">
            <w:pPr>
              <w:pStyle w:val="ListParagraph"/>
              <w:numPr>
                <w:ilvl w:val="0"/>
                <w:numId w:val="7"/>
              </w:numPr>
              <w:rPr>
                <w:sz w:val="18"/>
                <w:szCs w:val="18"/>
              </w:rPr>
            </w:pPr>
            <w:r w:rsidRPr="009F4C73">
              <w:rPr>
                <w:sz w:val="18"/>
                <w:szCs w:val="18"/>
              </w:rPr>
              <w:t xml:space="preserve">21. Table </w:t>
            </w:r>
            <w:proofErr w:type="spellStart"/>
            <w:r w:rsidRPr="009F4C73">
              <w:rPr>
                <w:sz w:val="18"/>
                <w:szCs w:val="18"/>
              </w:rPr>
              <w:t>ll</w:t>
            </w:r>
            <w:proofErr w:type="spellEnd"/>
            <w:r w:rsidRPr="009F4C73">
              <w:rPr>
                <w:sz w:val="18"/>
                <w:szCs w:val="18"/>
              </w:rPr>
              <w:t xml:space="preserve"> Section 1 – Timed first round </w:t>
            </w:r>
          </w:p>
          <w:p w:rsidR="009F4C73" w:rsidRPr="009F4C73" w:rsidRDefault="009F4C73" w:rsidP="009F4C73">
            <w:pPr>
              <w:pStyle w:val="ListParagraph"/>
              <w:numPr>
                <w:ilvl w:val="0"/>
                <w:numId w:val="7"/>
              </w:numPr>
              <w:rPr>
                <w:sz w:val="18"/>
                <w:szCs w:val="18"/>
              </w:rPr>
            </w:pPr>
            <w:r w:rsidRPr="009F4C73">
              <w:rPr>
                <w:sz w:val="18"/>
                <w:szCs w:val="18"/>
              </w:rPr>
              <w:t xml:space="preserve">22. Table </w:t>
            </w:r>
            <w:proofErr w:type="spellStart"/>
            <w:r w:rsidRPr="009F4C73">
              <w:rPr>
                <w:sz w:val="18"/>
                <w:szCs w:val="18"/>
              </w:rPr>
              <w:t>ll</w:t>
            </w:r>
            <w:proofErr w:type="spellEnd"/>
            <w:r w:rsidRPr="009F4C73">
              <w:rPr>
                <w:sz w:val="18"/>
                <w:szCs w:val="18"/>
              </w:rPr>
              <w:t xml:space="preserve"> Section 2 (c )- Power and speed</w:t>
            </w:r>
          </w:p>
          <w:p w:rsidR="009F4C73" w:rsidRPr="009F4C73" w:rsidRDefault="009F4C73" w:rsidP="009F4C73">
            <w:pPr>
              <w:pStyle w:val="ListParagraph"/>
              <w:numPr>
                <w:ilvl w:val="0"/>
                <w:numId w:val="7"/>
              </w:numPr>
              <w:rPr>
                <w:sz w:val="18"/>
                <w:szCs w:val="18"/>
              </w:rPr>
            </w:pPr>
            <w:r w:rsidRPr="009F4C73">
              <w:rPr>
                <w:sz w:val="18"/>
                <w:szCs w:val="18"/>
              </w:rPr>
              <w:t>23. Take Your Own Line</w:t>
            </w:r>
          </w:p>
          <w:p w:rsidR="009F4C73" w:rsidRPr="009F4C73" w:rsidRDefault="009F4C73" w:rsidP="009F4C73">
            <w:pPr>
              <w:pStyle w:val="ListParagraph"/>
              <w:numPr>
                <w:ilvl w:val="0"/>
                <w:numId w:val="7"/>
              </w:numPr>
              <w:rPr>
                <w:sz w:val="18"/>
                <w:szCs w:val="18"/>
              </w:rPr>
            </w:pPr>
            <w:r w:rsidRPr="009F4C73">
              <w:rPr>
                <w:sz w:val="18"/>
                <w:szCs w:val="18"/>
              </w:rPr>
              <w:t xml:space="preserve">24. Table </w:t>
            </w:r>
            <w:proofErr w:type="spellStart"/>
            <w:r w:rsidRPr="009F4C73">
              <w:rPr>
                <w:sz w:val="18"/>
                <w:szCs w:val="18"/>
              </w:rPr>
              <w:t>ll</w:t>
            </w:r>
            <w:proofErr w:type="spellEnd"/>
            <w:r w:rsidRPr="009F4C73">
              <w:rPr>
                <w:sz w:val="18"/>
                <w:szCs w:val="18"/>
              </w:rPr>
              <w:t xml:space="preserve"> Section 2 (b) –</w:t>
            </w:r>
            <w:r w:rsidRPr="0075742D">
              <w:rPr>
                <w:b/>
                <w:sz w:val="18"/>
                <w:szCs w:val="18"/>
              </w:rPr>
              <w:t>Stakes Class</w:t>
            </w:r>
          </w:p>
          <w:p w:rsidR="009F4C73" w:rsidRPr="009F4C73" w:rsidRDefault="009F4C73">
            <w:pPr>
              <w:rPr>
                <w:sz w:val="18"/>
                <w:szCs w:val="18"/>
              </w:rPr>
            </w:pPr>
          </w:p>
        </w:tc>
        <w:tc>
          <w:tcPr>
            <w:tcW w:w="5348" w:type="dxa"/>
            <w:gridSpan w:val="2"/>
          </w:tcPr>
          <w:p w:rsidR="00F02313" w:rsidRDefault="009F4C73" w:rsidP="009F4C73">
            <w:pPr>
              <w:rPr>
                <w:sz w:val="18"/>
                <w:szCs w:val="18"/>
              </w:rPr>
            </w:pPr>
            <w:r w:rsidRPr="009F4C73">
              <w:rPr>
                <w:b/>
                <w:sz w:val="18"/>
                <w:szCs w:val="18"/>
                <w:u w:val="single"/>
              </w:rPr>
              <w:t>Schooling Jumper:</w:t>
            </w:r>
            <w:r w:rsidRPr="009F4C73">
              <w:rPr>
                <w:sz w:val="18"/>
                <w:szCs w:val="18"/>
              </w:rPr>
              <w:t xml:space="preserve"> </w:t>
            </w:r>
          </w:p>
          <w:p w:rsidR="00F02313" w:rsidRDefault="00F02313" w:rsidP="009F4C73">
            <w:pPr>
              <w:rPr>
                <w:sz w:val="18"/>
                <w:szCs w:val="18"/>
              </w:rPr>
            </w:pPr>
          </w:p>
          <w:p w:rsidR="009F4C73" w:rsidRPr="009F4C73" w:rsidRDefault="009F4C73" w:rsidP="009F4C73">
            <w:pPr>
              <w:rPr>
                <w:sz w:val="18"/>
                <w:szCs w:val="18"/>
              </w:rPr>
            </w:pPr>
            <w:r w:rsidRPr="00F02313">
              <w:rPr>
                <w:b/>
                <w:sz w:val="18"/>
                <w:szCs w:val="18"/>
              </w:rPr>
              <w:t>Open to all</w:t>
            </w:r>
            <w:r w:rsidRPr="009F4C73">
              <w:rPr>
                <w:sz w:val="18"/>
                <w:szCs w:val="18"/>
              </w:rPr>
              <w:t xml:space="preserve"> riders and horses or ponies. Fence height 2’6” to 3’ with spreads no greater than 3’.</w:t>
            </w:r>
          </w:p>
          <w:p w:rsidR="009F4C73" w:rsidRPr="009F4C73" w:rsidRDefault="009F4C73">
            <w:pPr>
              <w:rPr>
                <w:sz w:val="18"/>
                <w:szCs w:val="18"/>
              </w:rPr>
            </w:pPr>
          </w:p>
        </w:tc>
      </w:tr>
      <w:tr w:rsidR="009F4C73" w:rsidTr="009F4C73">
        <w:tc>
          <w:tcPr>
            <w:tcW w:w="4225" w:type="dxa"/>
          </w:tcPr>
          <w:p w:rsidR="009F4C73" w:rsidRPr="009F4C73" w:rsidRDefault="009F4C73" w:rsidP="009F4C73">
            <w:pPr>
              <w:rPr>
                <w:sz w:val="18"/>
                <w:szCs w:val="18"/>
              </w:rPr>
            </w:pPr>
            <w:r w:rsidRPr="009F4C73">
              <w:rPr>
                <w:b/>
                <w:bCs/>
                <w:sz w:val="18"/>
                <w:szCs w:val="18"/>
                <w:u w:val="single"/>
              </w:rPr>
              <w:t>Modified Jumper- 3’3”-3’6”</w:t>
            </w:r>
          </w:p>
          <w:p w:rsidR="009F4C73" w:rsidRPr="009F4C73" w:rsidRDefault="009F4C73" w:rsidP="009F4C73">
            <w:pPr>
              <w:pStyle w:val="ListParagraph"/>
              <w:numPr>
                <w:ilvl w:val="0"/>
                <w:numId w:val="8"/>
              </w:numPr>
              <w:rPr>
                <w:sz w:val="18"/>
                <w:szCs w:val="18"/>
              </w:rPr>
            </w:pPr>
            <w:r w:rsidRPr="009F4C73">
              <w:rPr>
                <w:sz w:val="18"/>
                <w:szCs w:val="18"/>
              </w:rPr>
              <w:t xml:space="preserve">25. Table </w:t>
            </w:r>
            <w:proofErr w:type="spellStart"/>
            <w:r w:rsidRPr="009F4C73">
              <w:rPr>
                <w:sz w:val="18"/>
                <w:szCs w:val="18"/>
              </w:rPr>
              <w:t>ll</w:t>
            </w:r>
            <w:proofErr w:type="spellEnd"/>
            <w:r w:rsidRPr="009F4C73">
              <w:rPr>
                <w:sz w:val="18"/>
                <w:szCs w:val="18"/>
              </w:rPr>
              <w:t xml:space="preserve"> Section 1 – Timed first round </w:t>
            </w:r>
          </w:p>
          <w:p w:rsidR="009F4C73" w:rsidRPr="009F4C73" w:rsidRDefault="009F4C73" w:rsidP="009F4C73">
            <w:pPr>
              <w:pStyle w:val="ListParagraph"/>
              <w:numPr>
                <w:ilvl w:val="0"/>
                <w:numId w:val="8"/>
              </w:numPr>
              <w:rPr>
                <w:sz w:val="18"/>
                <w:szCs w:val="18"/>
              </w:rPr>
            </w:pPr>
            <w:r w:rsidRPr="009F4C73">
              <w:rPr>
                <w:sz w:val="18"/>
                <w:szCs w:val="18"/>
              </w:rPr>
              <w:t xml:space="preserve">26. Table </w:t>
            </w:r>
            <w:proofErr w:type="spellStart"/>
            <w:r w:rsidRPr="009F4C73">
              <w:rPr>
                <w:sz w:val="18"/>
                <w:szCs w:val="18"/>
              </w:rPr>
              <w:t>ll</w:t>
            </w:r>
            <w:proofErr w:type="spellEnd"/>
            <w:r w:rsidRPr="009F4C73">
              <w:rPr>
                <w:sz w:val="18"/>
                <w:szCs w:val="18"/>
              </w:rPr>
              <w:t xml:space="preserve"> Section 2 (c )- Power and speed</w:t>
            </w:r>
          </w:p>
          <w:p w:rsidR="009F4C73" w:rsidRPr="009F4C73" w:rsidRDefault="009F4C73" w:rsidP="009F4C73">
            <w:pPr>
              <w:pStyle w:val="ListParagraph"/>
              <w:numPr>
                <w:ilvl w:val="0"/>
                <w:numId w:val="8"/>
              </w:numPr>
              <w:rPr>
                <w:sz w:val="18"/>
                <w:szCs w:val="18"/>
              </w:rPr>
            </w:pPr>
            <w:r w:rsidRPr="009F4C73">
              <w:rPr>
                <w:sz w:val="18"/>
                <w:szCs w:val="18"/>
              </w:rPr>
              <w:t>27. Take Your Own Line</w:t>
            </w:r>
          </w:p>
          <w:p w:rsidR="009F4C73" w:rsidRPr="009F4C73" w:rsidRDefault="009F4C73" w:rsidP="009F4C73">
            <w:pPr>
              <w:pStyle w:val="ListParagraph"/>
              <w:numPr>
                <w:ilvl w:val="0"/>
                <w:numId w:val="8"/>
              </w:numPr>
              <w:rPr>
                <w:sz w:val="18"/>
                <w:szCs w:val="18"/>
              </w:rPr>
            </w:pPr>
            <w:r w:rsidRPr="009F4C73">
              <w:rPr>
                <w:sz w:val="18"/>
                <w:szCs w:val="18"/>
              </w:rPr>
              <w:t xml:space="preserve">28. Table </w:t>
            </w:r>
            <w:proofErr w:type="spellStart"/>
            <w:r w:rsidRPr="009F4C73">
              <w:rPr>
                <w:sz w:val="18"/>
                <w:szCs w:val="18"/>
              </w:rPr>
              <w:t>ll</w:t>
            </w:r>
            <w:proofErr w:type="spellEnd"/>
            <w:r w:rsidRPr="009F4C73">
              <w:rPr>
                <w:sz w:val="18"/>
                <w:szCs w:val="18"/>
              </w:rPr>
              <w:t xml:space="preserve"> Section 2 (b) – </w:t>
            </w:r>
            <w:r w:rsidRPr="0075742D">
              <w:rPr>
                <w:b/>
                <w:sz w:val="18"/>
                <w:szCs w:val="18"/>
              </w:rPr>
              <w:t>Stakes Class</w:t>
            </w:r>
          </w:p>
          <w:p w:rsidR="009F4C73" w:rsidRPr="009F4C73" w:rsidRDefault="009F4C73">
            <w:pPr>
              <w:rPr>
                <w:sz w:val="18"/>
                <w:szCs w:val="18"/>
              </w:rPr>
            </w:pPr>
          </w:p>
        </w:tc>
        <w:tc>
          <w:tcPr>
            <w:tcW w:w="5348" w:type="dxa"/>
            <w:gridSpan w:val="2"/>
          </w:tcPr>
          <w:p w:rsidR="00F02313" w:rsidRDefault="009F4C73" w:rsidP="009F4C73">
            <w:pPr>
              <w:rPr>
                <w:sz w:val="18"/>
                <w:szCs w:val="18"/>
              </w:rPr>
            </w:pPr>
            <w:r w:rsidRPr="009F4C73">
              <w:rPr>
                <w:b/>
                <w:sz w:val="18"/>
                <w:szCs w:val="18"/>
                <w:u w:val="single"/>
              </w:rPr>
              <w:t>Modified Jumper:</w:t>
            </w:r>
            <w:r w:rsidRPr="009F4C73">
              <w:rPr>
                <w:sz w:val="18"/>
                <w:szCs w:val="18"/>
              </w:rPr>
              <w:t xml:space="preserve"> </w:t>
            </w:r>
          </w:p>
          <w:p w:rsidR="00F02313" w:rsidRDefault="00F02313" w:rsidP="009F4C73">
            <w:pPr>
              <w:rPr>
                <w:sz w:val="18"/>
                <w:szCs w:val="18"/>
              </w:rPr>
            </w:pPr>
          </w:p>
          <w:p w:rsidR="009F4C73" w:rsidRPr="009F4C73" w:rsidRDefault="009F4C73" w:rsidP="009F4C73">
            <w:pPr>
              <w:rPr>
                <w:sz w:val="18"/>
                <w:szCs w:val="18"/>
              </w:rPr>
            </w:pPr>
            <w:r w:rsidRPr="00F02313">
              <w:rPr>
                <w:b/>
                <w:sz w:val="18"/>
                <w:szCs w:val="18"/>
              </w:rPr>
              <w:t>Open to all</w:t>
            </w:r>
            <w:r w:rsidRPr="009F4C73">
              <w:rPr>
                <w:sz w:val="18"/>
                <w:szCs w:val="18"/>
              </w:rPr>
              <w:t xml:space="preserve"> riders and horses or ponies. Fence height 3’3” to 3’6” with spreads no greater than 3’6”.</w:t>
            </w:r>
          </w:p>
          <w:p w:rsidR="009F4C73" w:rsidRPr="009F4C73" w:rsidRDefault="009F4C73">
            <w:pPr>
              <w:rPr>
                <w:sz w:val="18"/>
                <w:szCs w:val="18"/>
              </w:rPr>
            </w:pPr>
          </w:p>
        </w:tc>
      </w:tr>
      <w:tr w:rsidR="009F4C73" w:rsidTr="009F4C73">
        <w:tc>
          <w:tcPr>
            <w:tcW w:w="4225" w:type="dxa"/>
          </w:tcPr>
          <w:p w:rsidR="00225B67" w:rsidRDefault="00225B67" w:rsidP="00225B67">
            <w:pPr>
              <w:shd w:val="clear" w:color="auto" w:fill="F2F2F2"/>
              <w:rPr>
                <w:sz w:val="20"/>
                <w:szCs w:val="20"/>
              </w:rPr>
            </w:pPr>
          </w:p>
          <w:p w:rsidR="00225B67" w:rsidRDefault="00225B67" w:rsidP="00225B67">
            <w:pPr>
              <w:shd w:val="clear" w:color="auto" w:fill="F2F2F2"/>
              <w:rPr>
                <w:sz w:val="20"/>
                <w:szCs w:val="20"/>
              </w:rPr>
            </w:pPr>
          </w:p>
          <w:p w:rsidR="00225B67" w:rsidRDefault="00225B67" w:rsidP="00225B67">
            <w:pPr>
              <w:shd w:val="clear" w:color="auto" w:fill="F2F2F2"/>
              <w:rPr>
                <w:sz w:val="20"/>
                <w:szCs w:val="20"/>
              </w:rPr>
            </w:pPr>
          </w:p>
          <w:p w:rsidR="00225B67" w:rsidRDefault="00225B67" w:rsidP="00225B67">
            <w:pPr>
              <w:shd w:val="clear" w:color="auto" w:fill="F2F2F2"/>
              <w:rPr>
                <w:sz w:val="20"/>
                <w:szCs w:val="20"/>
              </w:rPr>
            </w:pPr>
            <w:r>
              <w:rPr>
                <w:sz w:val="20"/>
                <w:szCs w:val="20"/>
              </w:rPr>
              <w:t>Members:   $10</w:t>
            </w:r>
            <w:r w:rsidRPr="00630341">
              <w:rPr>
                <w:sz w:val="20"/>
                <w:szCs w:val="20"/>
              </w:rPr>
              <w:t>.00  per Class</w:t>
            </w:r>
          </w:p>
          <w:p w:rsidR="00225B67" w:rsidRDefault="00225B67" w:rsidP="00225B67">
            <w:pPr>
              <w:shd w:val="clear" w:color="auto" w:fill="F2F2F2"/>
              <w:rPr>
                <w:sz w:val="20"/>
                <w:szCs w:val="20"/>
              </w:rPr>
            </w:pPr>
            <w:r>
              <w:rPr>
                <w:sz w:val="20"/>
                <w:szCs w:val="20"/>
              </w:rPr>
              <w:t xml:space="preserve">                      $15.00 per Stakes Class</w:t>
            </w:r>
          </w:p>
          <w:p w:rsidR="00225B67" w:rsidRDefault="00225B67" w:rsidP="00225B67">
            <w:pPr>
              <w:shd w:val="clear" w:color="auto" w:fill="F2F2F2"/>
              <w:rPr>
                <w:sz w:val="20"/>
                <w:szCs w:val="20"/>
              </w:rPr>
            </w:pPr>
          </w:p>
          <w:p w:rsidR="00225B67" w:rsidRPr="00630341" w:rsidRDefault="00225B67" w:rsidP="00225B67">
            <w:pPr>
              <w:shd w:val="clear" w:color="auto" w:fill="F2F2F2"/>
              <w:rPr>
                <w:sz w:val="20"/>
                <w:szCs w:val="20"/>
              </w:rPr>
            </w:pPr>
          </w:p>
          <w:p w:rsidR="00225B67" w:rsidRDefault="00225B67" w:rsidP="00225B67">
            <w:pPr>
              <w:shd w:val="clear" w:color="auto" w:fill="F2F2F2"/>
              <w:rPr>
                <w:sz w:val="20"/>
                <w:szCs w:val="20"/>
              </w:rPr>
            </w:pPr>
            <w:r>
              <w:rPr>
                <w:sz w:val="20"/>
                <w:szCs w:val="20"/>
              </w:rPr>
              <w:t>Non-Members:  $15</w:t>
            </w:r>
            <w:r w:rsidRPr="00630341">
              <w:rPr>
                <w:sz w:val="20"/>
                <w:szCs w:val="20"/>
              </w:rPr>
              <w:t>.00 per  Class</w:t>
            </w:r>
          </w:p>
          <w:p w:rsidR="00225B67" w:rsidRPr="00630341" w:rsidRDefault="00225B67" w:rsidP="00225B67">
            <w:pPr>
              <w:shd w:val="clear" w:color="auto" w:fill="F2F2F2"/>
              <w:rPr>
                <w:sz w:val="20"/>
                <w:szCs w:val="20"/>
              </w:rPr>
            </w:pPr>
            <w:r>
              <w:rPr>
                <w:sz w:val="20"/>
                <w:szCs w:val="20"/>
              </w:rPr>
              <w:t xml:space="preserve">                              $20.00 per Stakes Class</w:t>
            </w:r>
          </w:p>
          <w:p w:rsidR="009F4C73" w:rsidRPr="009F4C73" w:rsidRDefault="009F4C73">
            <w:pPr>
              <w:rPr>
                <w:sz w:val="18"/>
                <w:szCs w:val="18"/>
              </w:rPr>
            </w:pPr>
          </w:p>
        </w:tc>
        <w:tc>
          <w:tcPr>
            <w:tcW w:w="1710" w:type="dxa"/>
          </w:tcPr>
          <w:p w:rsidR="00225B67" w:rsidRDefault="00225B67" w:rsidP="00225B67">
            <w:pPr>
              <w:pStyle w:val="NoSpacing"/>
              <w:shd w:val="clear" w:color="auto" w:fill="F2F2F2"/>
              <w:rPr>
                <w:sz w:val="20"/>
                <w:szCs w:val="20"/>
              </w:rPr>
            </w:pPr>
          </w:p>
          <w:p w:rsidR="00225B67" w:rsidRDefault="00225B67" w:rsidP="00225B67">
            <w:pPr>
              <w:pStyle w:val="NoSpacing"/>
              <w:shd w:val="clear" w:color="auto" w:fill="F2F2F2"/>
              <w:rPr>
                <w:sz w:val="20"/>
                <w:szCs w:val="20"/>
              </w:rPr>
            </w:pPr>
          </w:p>
          <w:p w:rsidR="009F4C73" w:rsidRPr="006F3576" w:rsidRDefault="009F4C73" w:rsidP="00225B67">
            <w:pPr>
              <w:pStyle w:val="NoSpacing"/>
              <w:shd w:val="clear" w:color="auto" w:fill="F2F2F2"/>
              <w:rPr>
                <w:sz w:val="20"/>
                <w:szCs w:val="20"/>
              </w:rPr>
            </w:pPr>
            <w:r w:rsidRPr="006F3576">
              <w:rPr>
                <w:sz w:val="20"/>
                <w:szCs w:val="20"/>
              </w:rPr>
              <w:t>Check #____________</w:t>
            </w:r>
          </w:p>
          <w:p w:rsidR="009F4C73" w:rsidRPr="006F3576" w:rsidRDefault="009F4C73" w:rsidP="009F4C73">
            <w:pPr>
              <w:pStyle w:val="NoSpacing"/>
              <w:shd w:val="clear" w:color="auto" w:fill="F2F2F2"/>
              <w:rPr>
                <w:sz w:val="20"/>
                <w:szCs w:val="20"/>
              </w:rPr>
            </w:pPr>
          </w:p>
          <w:p w:rsidR="00225B67" w:rsidRDefault="009F4C73" w:rsidP="00225B67">
            <w:pPr>
              <w:pStyle w:val="NoSpacing"/>
              <w:shd w:val="clear" w:color="auto" w:fill="F2F2F2"/>
              <w:rPr>
                <w:sz w:val="20"/>
                <w:szCs w:val="20"/>
                <w:u w:val="single"/>
              </w:rPr>
            </w:pPr>
            <w:r w:rsidRPr="006F3576">
              <w:rPr>
                <w:sz w:val="20"/>
                <w:szCs w:val="20"/>
              </w:rPr>
              <w:t>Cash</w:t>
            </w:r>
            <w:r>
              <w:rPr>
                <w:sz w:val="20"/>
                <w:szCs w:val="20"/>
              </w:rPr>
              <w:t xml:space="preserve"> </w:t>
            </w:r>
            <w:r>
              <w:rPr>
                <w:sz w:val="20"/>
                <w:szCs w:val="20"/>
                <w:u w:val="single"/>
              </w:rPr>
              <w:t xml:space="preserve"> </w:t>
            </w:r>
          </w:p>
          <w:p w:rsidR="009F4C73" w:rsidRPr="00225B67" w:rsidRDefault="00225B67" w:rsidP="00225B67">
            <w:pPr>
              <w:pStyle w:val="NoSpacing"/>
              <w:shd w:val="clear" w:color="auto" w:fill="F2F2F2"/>
              <w:rPr>
                <w:b/>
                <w:sz w:val="20"/>
                <w:szCs w:val="20"/>
              </w:rPr>
            </w:pPr>
            <w:r w:rsidRPr="00225B67">
              <w:rPr>
                <w:b/>
                <w:sz w:val="20"/>
                <w:szCs w:val="20"/>
                <w:u w:val="single"/>
              </w:rPr>
              <w:t xml:space="preserve">                              .</w:t>
            </w:r>
            <w:r w:rsidR="009F4C73" w:rsidRPr="00225B67">
              <w:rPr>
                <w:b/>
                <w:sz w:val="20"/>
                <w:szCs w:val="20"/>
                <w:u w:val="single"/>
              </w:rPr>
              <w:t xml:space="preserve">                          </w:t>
            </w:r>
            <w:r w:rsidRPr="00225B67">
              <w:rPr>
                <w:b/>
                <w:sz w:val="20"/>
                <w:szCs w:val="20"/>
                <w:u w:val="single"/>
              </w:rPr>
              <w:t xml:space="preserve">                        </w:t>
            </w:r>
          </w:p>
          <w:p w:rsidR="009F4C73" w:rsidRPr="009F4C73" w:rsidRDefault="00225B67">
            <w:pPr>
              <w:rPr>
                <w:sz w:val="18"/>
                <w:szCs w:val="18"/>
              </w:rPr>
            </w:pPr>
            <w:r w:rsidRPr="00225B67">
              <w:rPr>
                <w:noProof/>
                <w:sz w:val="18"/>
                <w:szCs w:val="18"/>
              </w:rPr>
              <mc:AlternateContent>
                <mc:Choice Requires="wps">
                  <w:drawing>
                    <wp:anchor distT="45720" distB="45720" distL="114300" distR="114300" simplePos="0" relativeHeight="251659264" behindDoc="0" locked="0" layoutInCell="1" allowOverlap="1" wp14:anchorId="105FF299" wp14:editId="4BEA9360">
                      <wp:simplePos x="0" y="0"/>
                      <wp:positionH relativeFrom="column">
                        <wp:posOffset>-896424</wp:posOffset>
                      </wp:positionH>
                      <wp:positionV relativeFrom="paragraph">
                        <wp:posOffset>549372</wp:posOffset>
                      </wp:positionV>
                      <wp:extent cx="1723293" cy="838200"/>
                      <wp:effectExtent l="0" t="0" r="1079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293" cy="838200"/>
                              </a:xfrm>
                              <a:prstGeom prst="rect">
                                <a:avLst/>
                              </a:prstGeom>
                              <a:solidFill>
                                <a:srgbClr val="FFFFFF"/>
                              </a:solidFill>
                              <a:ln w="9525">
                                <a:solidFill>
                                  <a:srgbClr val="000000"/>
                                </a:solidFill>
                                <a:miter lim="800000"/>
                                <a:headEnd/>
                                <a:tailEnd/>
                              </a:ln>
                            </wps:spPr>
                            <wps:txbx>
                              <w:txbxContent>
                                <w:p w:rsidR="00225B67" w:rsidRPr="00225B67" w:rsidRDefault="00225B67" w:rsidP="00225B67">
                                  <w:pPr>
                                    <w:jc w:val="center"/>
                                    <w:rPr>
                                      <w:u w:val="single"/>
                                    </w:rPr>
                                  </w:pPr>
                                  <w:r w:rsidRPr="00225B67">
                                    <w:rPr>
                                      <w:u w:val="single"/>
                                    </w:rPr>
                                    <w:t>Riders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FF299" id="_x0000_t202" coordsize="21600,21600" o:spt="202" path="m,l,21600r21600,l21600,xe">
                      <v:stroke joinstyle="miter"/>
                      <v:path gradientshapeok="t" o:connecttype="rect"/>
                    </v:shapetype>
                    <v:shape id="Text Box 2" o:spid="_x0000_s1026" type="#_x0000_t202" style="position:absolute;margin-left:-70.6pt;margin-top:43.25pt;width:135.7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">
                      <v:textbox>
                        <w:txbxContent>
                          <w:p w:rsidR="00225B67" w:rsidRPr="00225B67" w:rsidRDefault="00225B67" w:rsidP="00225B67">
                            <w:pPr>
                              <w:jc w:val="center"/>
                              <w:rPr>
                                <w:u w:val="single"/>
                              </w:rPr>
                            </w:pPr>
                            <w:r w:rsidRPr="00225B67">
                              <w:rPr>
                                <w:u w:val="single"/>
                              </w:rPr>
                              <w:t>Riders Number</w:t>
                            </w:r>
                          </w:p>
                        </w:txbxContent>
                      </v:textbox>
                    </v:shape>
                  </w:pict>
                </mc:Fallback>
              </mc:AlternateContent>
            </w:r>
          </w:p>
        </w:tc>
        <w:tc>
          <w:tcPr>
            <w:tcW w:w="3638" w:type="dxa"/>
          </w:tcPr>
          <w:p w:rsidR="00225B67" w:rsidRDefault="00225B67" w:rsidP="009F4C73">
            <w:pPr>
              <w:shd w:val="clear" w:color="auto" w:fill="F2F2F2"/>
              <w:rPr>
                <w:sz w:val="20"/>
                <w:szCs w:val="20"/>
              </w:rPr>
            </w:pPr>
          </w:p>
          <w:p w:rsidR="009F4C73" w:rsidRDefault="009F4C73" w:rsidP="009F4C73">
            <w:pPr>
              <w:shd w:val="clear" w:color="auto" w:fill="F2F2F2"/>
              <w:rPr>
                <w:sz w:val="20"/>
                <w:szCs w:val="20"/>
              </w:rPr>
            </w:pPr>
            <w:r w:rsidRPr="00630341">
              <w:rPr>
                <w:sz w:val="20"/>
                <w:szCs w:val="20"/>
              </w:rPr>
              <w:t xml:space="preserve">Number of </w:t>
            </w:r>
            <w:r w:rsidR="00225B67">
              <w:rPr>
                <w:sz w:val="20"/>
                <w:szCs w:val="20"/>
              </w:rPr>
              <w:t xml:space="preserve"> regular </w:t>
            </w:r>
            <w:r w:rsidRPr="00630341">
              <w:rPr>
                <w:sz w:val="20"/>
                <w:szCs w:val="20"/>
              </w:rPr>
              <w:t>Classes</w:t>
            </w:r>
          </w:p>
          <w:p w:rsidR="00225B67" w:rsidRDefault="009F4C73" w:rsidP="009F4C73">
            <w:pPr>
              <w:shd w:val="clear" w:color="auto" w:fill="F2F2F2"/>
              <w:rPr>
                <w:sz w:val="20"/>
                <w:szCs w:val="20"/>
              </w:rPr>
            </w:pPr>
            <w:r w:rsidRPr="00630341">
              <w:rPr>
                <w:sz w:val="20"/>
                <w:szCs w:val="20"/>
              </w:rPr>
              <w:t xml:space="preserve"> _______ X $________=   </w:t>
            </w:r>
            <w:r>
              <w:rPr>
                <w:sz w:val="20"/>
                <w:szCs w:val="20"/>
                <w:u w:val="single"/>
              </w:rPr>
              <w:t xml:space="preserve">                         </w:t>
            </w:r>
            <w:r>
              <w:rPr>
                <w:sz w:val="20"/>
                <w:szCs w:val="20"/>
              </w:rPr>
              <w:t xml:space="preserve"> +</w:t>
            </w:r>
            <w:r w:rsidRPr="00630341">
              <w:rPr>
                <w:sz w:val="20"/>
                <w:szCs w:val="20"/>
              </w:rPr>
              <w:t xml:space="preserve"> </w:t>
            </w:r>
          </w:p>
          <w:p w:rsidR="00225B67" w:rsidRDefault="00225B67" w:rsidP="009F4C73">
            <w:pPr>
              <w:shd w:val="clear" w:color="auto" w:fill="F2F2F2"/>
              <w:rPr>
                <w:sz w:val="20"/>
                <w:szCs w:val="20"/>
              </w:rPr>
            </w:pPr>
          </w:p>
          <w:p w:rsidR="00225B67" w:rsidRDefault="00225B67" w:rsidP="009F4C73">
            <w:pPr>
              <w:shd w:val="clear" w:color="auto" w:fill="F2F2F2"/>
              <w:rPr>
                <w:sz w:val="20"/>
                <w:szCs w:val="20"/>
              </w:rPr>
            </w:pPr>
            <w:r>
              <w:rPr>
                <w:sz w:val="20"/>
                <w:szCs w:val="20"/>
              </w:rPr>
              <w:t>Number of Stakes Classes</w:t>
            </w:r>
            <w:r w:rsidR="009F4C73" w:rsidRPr="00630341">
              <w:rPr>
                <w:sz w:val="20"/>
                <w:szCs w:val="20"/>
              </w:rPr>
              <w:t xml:space="preserve">      </w:t>
            </w:r>
          </w:p>
          <w:p w:rsidR="009F4C73" w:rsidRPr="00630341" w:rsidRDefault="00225B67" w:rsidP="009F4C73">
            <w:pPr>
              <w:shd w:val="clear" w:color="auto" w:fill="F2F2F2"/>
              <w:rPr>
                <w:sz w:val="20"/>
                <w:szCs w:val="20"/>
              </w:rPr>
            </w:pPr>
            <w:r w:rsidRPr="00630341">
              <w:rPr>
                <w:sz w:val="20"/>
                <w:szCs w:val="20"/>
              </w:rPr>
              <w:t xml:space="preserve">_______ X $________=   </w:t>
            </w:r>
            <w:r>
              <w:rPr>
                <w:sz w:val="20"/>
                <w:szCs w:val="20"/>
                <w:u w:val="single"/>
              </w:rPr>
              <w:t xml:space="preserve">                         </w:t>
            </w:r>
            <w:r>
              <w:rPr>
                <w:sz w:val="20"/>
                <w:szCs w:val="20"/>
              </w:rPr>
              <w:t xml:space="preserve"> +</w:t>
            </w:r>
            <w:r w:rsidRPr="00630341">
              <w:rPr>
                <w:sz w:val="20"/>
                <w:szCs w:val="20"/>
              </w:rPr>
              <w:t xml:space="preserve"> </w:t>
            </w:r>
            <w:r w:rsidR="009F4C73" w:rsidRPr="00630341">
              <w:rPr>
                <w:sz w:val="20"/>
                <w:szCs w:val="20"/>
              </w:rPr>
              <w:t xml:space="preserve">                                        </w:t>
            </w:r>
          </w:p>
          <w:p w:rsidR="009F4C73" w:rsidRPr="00630341" w:rsidRDefault="009F4C73" w:rsidP="009F4C73">
            <w:pPr>
              <w:shd w:val="clear" w:color="auto" w:fill="F2F2F2"/>
              <w:rPr>
                <w:sz w:val="20"/>
                <w:szCs w:val="20"/>
              </w:rPr>
            </w:pPr>
            <w:r w:rsidRPr="00630341">
              <w:rPr>
                <w:sz w:val="20"/>
                <w:szCs w:val="20"/>
              </w:rPr>
              <w:t xml:space="preserve">                     </w:t>
            </w:r>
            <w:r>
              <w:rPr>
                <w:sz w:val="20"/>
                <w:szCs w:val="20"/>
              </w:rPr>
              <w:t xml:space="preserve">                             </w:t>
            </w:r>
            <w:r w:rsidRPr="00630341">
              <w:rPr>
                <w:sz w:val="20"/>
                <w:szCs w:val="20"/>
              </w:rPr>
              <w:t xml:space="preserve"> </w:t>
            </w:r>
            <w:r>
              <w:rPr>
                <w:sz w:val="20"/>
                <w:szCs w:val="20"/>
              </w:rPr>
              <w:t xml:space="preserve">    </w:t>
            </w:r>
          </w:p>
          <w:p w:rsidR="009F4C73" w:rsidRPr="00630341" w:rsidRDefault="009F4C73" w:rsidP="009F4C73">
            <w:pPr>
              <w:shd w:val="clear" w:color="auto" w:fill="F2F2F2"/>
              <w:rPr>
                <w:sz w:val="20"/>
                <w:szCs w:val="20"/>
              </w:rPr>
            </w:pPr>
            <w:r>
              <w:rPr>
                <w:sz w:val="20"/>
                <w:szCs w:val="20"/>
              </w:rPr>
              <w:t xml:space="preserve">Admin Fee per horse: </w:t>
            </w:r>
            <w:r w:rsidRPr="002053B6">
              <w:rPr>
                <w:sz w:val="20"/>
                <w:szCs w:val="20"/>
                <w:u w:val="single"/>
              </w:rPr>
              <w:t>$5.00</w:t>
            </w:r>
            <w:r w:rsidRPr="00630341">
              <w:rPr>
                <w:sz w:val="20"/>
                <w:szCs w:val="20"/>
              </w:rPr>
              <w:t xml:space="preserve"> </w:t>
            </w:r>
          </w:p>
          <w:p w:rsidR="009F4C73" w:rsidRPr="00630341" w:rsidRDefault="009F4C73" w:rsidP="009F4C73">
            <w:pPr>
              <w:shd w:val="clear" w:color="auto" w:fill="F2F2F2"/>
              <w:rPr>
                <w:sz w:val="20"/>
                <w:szCs w:val="20"/>
              </w:rPr>
            </w:pPr>
          </w:p>
          <w:p w:rsidR="009F4C73" w:rsidRDefault="009F4C73" w:rsidP="009F4C73">
            <w:r w:rsidRPr="00630341">
              <w:t xml:space="preserve">     </w:t>
            </w:r>
            <w:r>
              <w:t xml:space="preserve">        </w:t>
            </w:r>
          </w:p>
          <w:p w:rsidR="009F4C73" w:rsidRDefault="009F4C73" w:rsidP="009F4C73">
            <w:r>
              <w:t xml:space="preserve">  </w:t>
            </w:r>
            <w:r w:rsidRPr="00630341">
              <w:t>Total Due___________</w:t>
            </w:r>
          </w:p>
          <w:p w:rsidR="009F4C73" w:rsidRDefault="009F4C73" w:rsidP="009F4C73"/>
          <w:p w:rsidR="009F4C73" w:rsidRPr="009F4C73" w:rsidRDefault="009F4C73" w:rsidP="009F4C73">
            <w:pPr>
              <w:rPr>
                <w:sz w:val="18"/>
                <w:szCs w:val="18"/>
              </w:rPr>
            </w:pPr>
          </w:p>
        </w:tc>
      </w:tr>
    </w:tbl>
    <w:p w:rsidR="009F4C73" w:rsidRDefault="009F4C73"/>
    <w:p w:rsidR="00C10058" w:rsidRDefault="00C10058"/>
    <w:p w:rsidR="00C10058" w:rsidRDefault="00C10058"/>
    <w:p w:rsidR="00C10058" w:rsidRDefault="00C10058" w:rsidP="00C10058">
      <w:pPr>
        <w:spacing w:line="240" w:lineRule="auto"/>
        <w:jc w:val="cente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5210175</wp:posOffset>
                </wp:positionH>
                <wp:positionV relativeFrom="paragraph">
                  <wp:posOffset>-266700</wp:posOffset>
                </wp:positionV>
                <wp:extent cx="1838325" cy="12763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76350"/>
                        </a:xfrm>
                        <a:prstGeom prst="rect">
                          <a:avLst/>
                        </a:prstGeom>
                        <a:solidFill>
                          <a:srgbClr val="FFFFFF"/>
                        </a:solidFill>
                        <a:ln w="9525">
                          <a:solidFill>
                            <a:srgbClr val="000000"/>
                          </a:solidFill>
                          <a:miter lim="800000"/>
                          <a:headEnd/>
                          <a:tailEnd/>
                        </a:ln>
                      </wps:spPr>
                      <wps:txbx>
                        <w:txbxContent>
                          <w:p w:rsidR="00C10058" w:rsidRPr="0074415A" w:rsidRDefault="00C10058" w:rsidP="00C10058">
                            <w:pPr>
                              <w:jc w:val="center"/>
                              <w:rPr>
                                <w:b/>
                                <w:u w:val="thick"/>
                              </w:rPr>
                            </w:pPr>
                            <w:r w:rsidRPr="0074415A">
                              <w:rPr>
                                <w:b/>
                                <w:u w:val="thick"/>
                              </w:rPr>
                              <w:t>Rider’s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10.25pt;margin-top:-21pt;width:144.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">
                <v:textbox>
                  <w:txbxContent>
                    <w:p w:rsidR="00C10058" w:rsidRPr="0074415A" w:rsidRDefault="00C10058" w:rsidP="00C10058">
                      <w:pPr>
                        <w:jc w:val="center"/>
                        <w:rPr>
                          <w:b/>
                          <w:u w:val="thick"/>
                        </w:rPr>
                      </w:pPr>
                      <w:r w:rsidRPr="0074415A">
                        <w:rPr>
                          <w:b/>
                          <w:u w:val="thick"/>
                        </w:rPr>
                        <w:t>Rider’s Number</w:t>
                      </w:r>
                    </w:p>
                  </w:txbxContent>
                </v:textbox>
              </v:shape>
            </w:pict>
          </mc:Fallback>
        </mc:AlternateContent>
      </w:r>
      <w:r w:rsidRPr="00AC5AC1">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-238125</wp:posOffset>
                </wp:positionV>
                <wp:extent cx="2042795" cy="1247775"/>
                <wp:effectExtent l="9525" t="9525" r="508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1247775"/>
                        </a:xfrm>
                        <a:prstGeom prst="rect">
                          <a:avLst/>
                        </a:prstGeom>
                        <a:solidFill>
                          <a:srgbClr val="FFFFFF"/>
                        </a:solidFill>
                        <a:ln w="9525">
                          <a:solidFill>
                            <a:srgbClr val="000000"/>
                          </a:solidFill>
                          <a:miter lim="800000"/>
                          <a:headEnd/>
                          <a:tailEnd/>
                        </a:ln>
                      </wps:spPr>
                      <wps:txbx>
                        <w:txbxContent>
                          <w:p w:rsidR="00C10058" w:rsidRDefault="00C10058" w:rsidP="00C10058">
                            <w:pPr>
                              <w:pStyle w:val="NoSpacing"/>
                              <w:jc w:val="center"/>
                              <w:rPr>
                                <w:b/>
                                <w:i/>
                                <w:sz w:val="32"/>
                                <w:szCs w:val="32"/>
                              </w:rPr>
                            </w:pPr>
                          </w:p>
                          <w:p w:rsidR="00C10058" w:rsidRPr="0074415A" w:rsidRDefault="00C10058" w:rsidP="00C10058">
                            <w:pPr>
                              <w:pStyle w:val="NoSpacing"/>
                              <w:jc w:val="center"/>
                              <w:rPr>
                                <w:b/>
                                <w:i/>
                                <w:sz w:val="32"/>
                                <w:szCs w:val="32"/>
                              </w:rPr>
                            </w:pPr>
                            <w:r w:rsidRPr="0074415A">
                              <w:rPr>
                                <w:b/>
                                <w:i/>
                                <w:sz w:val="32"/>
                                <w:szCs w:val="32"/>
                              </w:rPr>
                              <w:t>Prince William Horse Association</w:t>
                            </w:r>
                          </w:p>
                          <w:p w:rsidR="00C10058" w:rsidRPr="0074415A" w:rsidRDefault="00C10058" w:rsidP="00C10058">
                            <w:pPr>
                              <w:pStyle w:val="NoSpacing"/>
                              <w:jc w:val="center"/>
                              <w:rPr>
                                <w:b/>
                                <w:i/>
                                <w:sz w:val="32"/>
                                <w:szCs w:val="32"/>
                              </w:rPr>
                            </w:pPr>
                            <w:r>
                              <w:rPr>
                                <w:b/>
                                <w:i/>
                                <w:sz w:val="32"/>
                                <w:szCs w:val="32"/>
                              </w:rPr>
                              <w:t>Jumper</w:t>
                            </w:r>
                            <w:r w:rsidRPr="0074415A">
                              <w:rPr>
                                <w:b/>
                                <w:i/>
                                <w:sz w:val="32"/>
                                <w:szCs w:val="32"/>
                              </w:rPr>
                              <w:t xml:space="preserve"> Show</w:t>
                            </w:r>
                            <w:r>
                              <w:rPr>
                                <w:b/>
                                <w:i/>
                                <w:sz w:val="32"/>
                                <w:szCs w:val="32"/>
                              </w:rPr>
                              <w:t xml:space="preserve"> Series</w:t>
                            </w:r>
                          </w:p>
                          <w:p w:rsidR="00C10058" w:rsidRDefault="00C10058" w:rsidP="00C1005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3.5pt;margin-top:-18.75pt;width:160.8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YzLQIAAFgEAAAOAAAAZHJzL2Uyb0RvYy54bWysVNtu2zAMfR+wfxD0vtgxnK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">
                <v:textbox>
                  <w:txbxContent>
                    <w:p w:rsidR="00C10058" w:rsidRDefault="00C10058" w:rsidP="00C10058">
                      <w:pPr>
                        <w:pStyle w:val="NoSpacing"/>
                        <w:jc w:val="center"/>
                        <w:rPr>
                          <w:b/>
                          <w:i/>
                          <w:sz w:val="32"/>
                          <w:szCs w:val="32"/>
                        </w:rPr>
                      </w:pPr>
                    </w:p>
                    <w:p w:rsidR="00C10058" w:rsidRPr="0074415A" w:rsidRDefault="00C10058" w:rsidP="00C10058">
                      <w:pPr>
                        <w:pStyle w:val="NoSpacing"/>
                        <w:jc w:val="center"/>
                        <w:rPr>
                          <w:b/>
                          <w:i/>
                          <w:sz w:val="32"/>
                          <w:szCs w:val="32"/>
                        </w:rPr>
                      </w:pPr>
                      <w:r w:rsidRPr="0074415A">
                        <w:rPr>
                          <w:b/>
                          <w:i/>
                          <w:sz w:val="32"/>
                          <w:szCs w:val="32"/>
                        </w:rPr>
                        <w:t>Prince William Horse Association</w:t>
                      </w:r>
                    </w:p>
                    <w:p w:rsidR="00C10058" w:rsidRPr="0074415A" w:rsidRDefault="00C10058" w:rsidP="00C10058">
                      <w:pPr>
                        <w:pStyle w:val="NoSpacing"/>
                        <w:jc w:val="center"/>
                        <w:rPr>
                          <w:b/>
                          <w:i/>
                          <w:sz w:val="32"/>
                          <w:szCs w:val="32"/>
                        </w:rPr>
                      </w:pPr>
                      <w:r>
                        <w:rPr>
                          <w:b/>
                          <w:i/>
                          <w:sz w:val="32"/>
                          <w:szCs w:val="32"/>
                        </w:rPr>
                        <w:t>Jumper</w:t>
                      </w:r>
                      <w:r w:rsidRPr="0074415A">
                        <w:rPr>
                          <w:b/>
                          <w:i/>
                          <w:sz w:val="32"/>
                          <w:szCs w:val="32"/>
                        </w:rPr>
                        <w:t xml:space="preserve"> Show</w:t>
                      </w:r>
                      <w:r>
                        <w:rPr>
                          <w:b/>
                          <w:i/>
                          <w:sz w:val="32"/>
                          <w:szCs w:val="32"/>
                        </w:rPr>
                        <w:t xml:space="preserve"> Series</w:t>
                      </w:r>
                    </w:p>
                    <w:p w:rsidR="00C10058" w:rsidRDefault="00C10058" w:rsidP="00C10058">
                      <w:pPr>
                        <w:jc w:val="center"/>
                      </w:pPr>
                    </w:p>
                  </w:txbxContent>
                </v:textbox>
              </v:shape>
            </w:pict>
          </mc:Fallback>
        </mc:AlternateContent>
      </w:r>
      <w:r>
        <w:rPr>
          <w:noProof/>
        </w:rPr>
        <w:drawing>
          <wp:inline distT="0" distB="0" distL="0" distR="0">
            <wp:extent cx="2268220" cy="1348105"/>
            <wp:effectExtent l="0" t="0" r="0" b="4445"/>
            <wp:docPr id="1" name="Picture 1" descr="PWHA 2010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HA 2010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8220" cy="1348105"/>
                    </a:xfrm>
                    <a:prstGeom prst="rect">
                      <a:avLst/>
                    </a:prstGeom>
                    <a:noFill/>
                    <a:ln>
                      <a:noFill/>
                    </a:ln>
                  </pic:spPr>
                </pic:pic>
              </a:graphicData>
            </a:graphic>
          </wp:inline>
        </w:drawing>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b/>
          <w:i/>
          <w:sz w:val="24"/>
          <w:szCs w:val="24"/>
        </w:rPr>
      </w:pPr>
      <w:r w:rsidRPr="00AC5AC1">
        <w:rPr>
          <w:b/>
          <w:i/>
          <w:sz w:val="24"/>
          <w:szCs w:val="24"/>
        </w:rPr>
        <w:t>If you are competing on more than one horse, please complete a separate registration form for each horse.</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b/>
        </w:rPr>
      </w:pPr>
      <w:r w:rsidRPr="00AC5AC1">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22225</wp:posOffset>
                </wp:positionV>
                <wp:extent cx="161925" cy="171450"/>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36DCF" id="Rectangle 3" o:spid="_x0000_s1026" style="position:absolute;margin-left:410.25pt;margin-top:1.75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XEHQIAADs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"/>
            </w:pict>
          </mc:Fallback>
        </mc:AlternateContent>
      </w:r>
      <w:r w:rsidRPr="00AC5AC1">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5924550</wp:posOffset>
                </wp:positionH>
                <wp:positionV relativeFrom="paragraph">
                  <wp:posOffset>22225</wp:posOffset>
                </wp:positionV>
                <wp:extent cx="161925" cy="17145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CD1B3" id="Rectangle 2" o:spid="_x0000_s1026" style="position:absolute;margin-left:466.5pt;margin-top:1.75pt;width:12.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nnHQIAADs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"/>
            </w:pict>
          </mc:Fallback>
        </mc:AlternateContent>
      </w:r>
      <w:r w:rsidRPr="00AC5AC1">
        <w:rPr>
          <w:rFonts w:ascii="Times New Roman" w:hAnsi="Times New Roman"/>
        </w:rPr>
        <w:t>Date of Show You are Participating In ________/_______/________</w:t>
      </w:r>
      <w:r w:rsidRPr="00AC5AC1">
        <w:rPr>
          <w:rFonts w:ascii="Times New Roman" w:hAnsi="Times New Roman"/>
        </w:rPr>
        <w:tab/>
        <w:t xml:space="preserve">PWHA Member? </w:t>
      </w:r>
      <w:r w:rsidRPr="00AC5AC1">
        <w:rPr>
          <w:rFonts w:ascii="Times New Roman" w:hAnsi="Times New Roman"/>
        </w:rPr>
        <w:tab/>
      </w:r>
      <w:r w:rsidRPr="00AC5AC1">
        <w:rPr>
          <w:rFonts w:ascii="Times New Roman" w:hAnsi="Times New Roman"/>
          <w:b/>
        </w:rPr>
        <w:t xml:space="preserve">Yes </w:t>
      </w:r>
      <w:r w:rsidRPr="00AC5AC1">
        <w:rPr>
          <w:rFonts w:ascii="Times New Roman" w:hAnsi="Times New Roman"/>
        </w:rPr>
        <w:tab/>
      </w:r>
      <w:r w:rsidRPr="00AC5AC1">
        <w:rPr>
          <w:rFonts w:ascii="Times New Roman" w:hAnsi="Times New Roman"/>
          <w:b/>
        </w:rPr>
        <w:t>No</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rPr>
      </w:pPr>
      <w:r w:rsidRPr="00AC5AC1">
        <w:rPr>
          <w:rFonts w:ascii="Times New Roman" w:hAnsi="Times New Roman"/>
        </w:rPr>
        <w:t>Rider’s Name________________________________________</w:t>
      </w:r>
      <w:r w:rsidRPr="00AC5AC1">
        <w:rPr>
          <w:rFonts w:ascii="Times New Roman" w:hAnsi="Times New Roman"/>
        </w:rPr>
        <w:tab/>
        <w:t>Date of Birth_________/______/_________</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rPr>
      </w:pPr>
      <w:r w:rsidRPr="00AC5AC1">
        <w:rPr>
          <w:rFonts w:ascii="Times New Roman" w:hAnsi="Times New Roman"/>
        </w:rPr>
        <w:t>Address: _____________________________________________</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rPr>
      </w:pPr>
      <w:r w:rsidRPr="00AC5AC1">
        <w:rPr>
          <w:rFonts w:ascii="Times New Roman" w:hAnsi="Times New Roman"/>
        </w:rPr>
        <w:t>City:      ______________________________State:________Zip:______________Phone:__________________</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rPr>
      </w:pPr>
      <w:r w:rsidRPr="00AC5AC1">
        <w:rPr>
          <w:rFonts w:ascii="Times New Roman" w:hAnsi="Times New Roman"/>
        </w:rPr>
        <w:t>Email: ____________________________________________</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b/>
        </w:rPr>
      </w:pPr>
      <w:r w:rsidRPr="00AC5AC1">
        <w:rPr>
          <w:rFonts w:ascii="Times New Roman" w:hAnsi="Times New Roman"/>
          <w:b/>
        </w:rPr>
        <w:t xml:space="preserve">***Required*** Copy of Current Coggins </w:t>
      </w:r>
      <w:proofErr w:type="gramStart"/>
      <w:r w:rsidRPr="00AC5AC1">
        <w:rPr>
          <w:rFonts w:ascii="Times New Roman" w:hAnsi="Times New Roman"/>
          <w:b/>
        </w:rPr>
        <w:t>Within</w:t>
      </w:r>
      <w:proofErr w:type="gramEnd"/>
      <w:r w:rsidRPr="00AC5AC1">
        <w:rPr>
          <w:rFonts w:ascii="Times New Roman" w:hAnsi="Times New Roman"/>
          <w:b/>
        </w:rPr>
        <w:t xml:space="preserve"> 12 months.  Must be attached and kept on file.</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rPr>
      </w:pPr>
      <w:r w:rsidRPr="00AC5AC1">
        <w:rPr>
          <w:rFonts w:ascii="Times New Roman" w:hAnsi="Times New Roman"/>
        </w:rPr>
        <w:t>Owner Name: ______________________________________ Coggins Date: ______/_________/________</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rPr>
      </w:pPr>
      <w:r w:rsidRPr="00AC5AC1">
        <w:rPr>
          <w:rFonts w:ascii="Times New Roman" w:hAnsi="Times New Roman"/>
        </w:rPr>
        <w:t>Owner Address: _____________________________________ Accession #:__________________________</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rPr>
      </w:pPr>
      <w:smartTag w:uri="urn:schemas-microsoft-com:office:smarttags" w:element="place">
        <w:smartTag w:uri="urn:schemas-microsoft-com:office:smarttags" w:element="PlaceName">
          <w:r w:rsidRPr="00AC5AC1">
            <w:rPr>
              <w:rFonts w:ascii="Times New Roman" w:hAnsi="Times New Roman"/>
            </w:rPr>
            <w:t>Owner</w:t>
          </w:r>
        </w:smartTag>
        <w:r w:rsidRPr="00AC5AC1">
          <w:rPr>
            <w:rFonts w:ascii="Times New Roman" w:hAnsi="Times New Roman"/>
          </w:rPr>
          <w:t xml:space="preserve"> </w:t>
        </w:r>
        <w:smartTag w:uri="urn:schemas-microsoft-com:office:smarttags" w:element="PlaceType">
          <w:r w:rsidRPr="00AC5AC1">
            <w:rPr>
              <w:rFonts w:ascii="Times New Roman" w:hAnsi="Times New Roman"/>
            </w:rPr>
            <w:t>City</w:t>
          </w:r>
        </w:smartTag>
      </w:smartTag>
      <w:r w:rsidRPr="00AC5AC1">
        <w:rPr>
          <w:rFonts w:ascii="Times New Roman" w:hAnsi="Times New Roman"/>
        </w:rPr>
        <w:t xml:space="preserve">:      </w:t>
      </w:r>
      <w:smartTag w:uri="urn:schemas-microsoft-com:office:smarttags" w:element="place">
        <w:smartTag w:uri="urn:schemas-microsoft-com:office:smarttags" w:element="PlaceName">
          <w:r w:rsidRPr="00AC5AC1">
            <w:rPr>
              <w:rFonts w:ascii="Times New Roman" w:hAnsi="Times New Roman"/>
            </w:rPr>
            <w:t>______________________________</w:t>
          </w:r>
        </w:smartTag>
        <w:r w:rsidRPr="00AC5AC1">
          <w:rPr>
            <w:rFonts w:ascii="Times New Roman" w:hAnsi="Times New Roman"/>
          </w:rPr>
          <w:t xml:space="preserve"> </w:t>
        </w:r>
        <w:smartTag w:uri="urn:schemas-microsoft-com:office:smarttags" w:element="PlaceType">
          <w:r w:rsidRPr="00AC5AC1">
            <w:rPr>
              <w:rFonts w:ascii="Times New Roman" w:hAnsi="Times New Roman"/>
            </w:rPr>
            <w:t>State</w:t>
          </w:r>
        </w:smartTag>
      </w:smartTag>
      <w:r w:rsidRPr="00AC5AC1">
        <w:rPr>
          <w:rFonts w:ascii="Times New Roman" w:hAnsi="Times New Roman"/>
        </w:rPr>
        <w:t>: ________ Zip: ______________</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rPr>
      </w:pPr>
      <w:r>
        <w:rPr>
          <w:rFonts w:ascii="Times New Roman" w:hAnsi="Times New Roman"/>
        </w:rPr>
        <w:t>Horse Name on Coggins: ____________________________</w:t>
      </w:r>
      <w:r>
        <w:rPr>
          <w:rFonts w:ascii="Times New Roman" w:hAnsi="Times New Roman"/>
        </w:rPr>
        <w:tab/>
        <w:t>Show Name: __________________________________</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jc w:val="center"/>
        <w:rPr>
          <w:rFonts w:ascii="Times New Roman" w:hAnsi="Times New Roman"/>
          <w:b/>
          <w:sz w:val="24"/>
          <w:szCs w:val="24"/>
          <w:u w:val="thick"/>
        </w:rPr>
      </w:pPr>
      <w:r w:rsidRPr="00AC5AC1">
        <w:rPr>
          <w:rFonts w:ascii="Times New Roman" w:hAnsi="Times New Roman"/>
          <w:b/>
          <w:sz w:val="24"/>
          <w:szCs w:val="24"/>
          <w:u w:val="thick"/>
        </w:rPr>
        <w:t>RELEASE OF LIAB</w:t>
      </w:r>
      <w:smartTag w:uri="urn:schemas-microsoft-com:office:smarttags" w:element="stockticker">
        <w:r w:rsidRPr="00AC5AC1">
          <w:rPr>
            <w:rFonts w:ascii="Times New Roman" w:hAnsi="Times New Roman"/>
            <w:b/>
            <w:sz w:val="24"/>
            <w:szCs w:val="24"/>
            <w:u w:val="thick"/>
          </w:rPr>
          <w:t>ILI</w:t>
        </w:r>
      </w:smartTag>
      <w:r w:rsidRPr="00AC5AC1">
        <w:rPr>
          <w:rFonts w:ascii="Times New Roman" w:hAnsi="Times New Roman"/>
          <w:b/>
          <w:sz w:val="24"/>
          <w:szCs w:val="24"/>
          <w:u w:val="thick"/>
        </w:rPr>
        <w:t>TY</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sz w:val="18"/>
          <w:szCs w:val="18"/>
        </w:rPr>
      </w:pPr>
      <w:r w:rsidRPr="00AC5AC1">
        <w:rPr>
          <w:rFonts w:ascii="Times New Roman" w:hAnsi="Times New Roman"/>
          <w:sz w:val="18"/>
          <w:szCs w:val="18"/>
        </w:rPr>
        <w:t xml:space="preserve">I FULLY ACKNOWLEDGE AND UNDERSATND that horseback riding is an athletic event that poses potentially serious risks of injuries or death </w:t>
      </w:r>
      <w:r>
        <w:rPr>
          <w:rFonts w:ascii="Times New Roman" w:hAnsi="Times New Roman"/>
          <w:sz w:val="18"/>
          <w:szCs w:val="18"/>
        </w:rPr>
        <w:t>t</w:t>
      </w:r>
      <w:r w:rsidRPr="00AC5AC1">
        <w:rPr>
          <w:rFonts w:ascii="Times New Roman" w:hAnsi="Times New Roman"/>
          <w:sz w:val="18"/>
          <w:szCs w:val="18"/>
        </w:rPr>
        <w:t>o its participants and that my horse or I may be injured or die as a result of my negligence, the negligence of other</w:t>
      </w:r>
      <w:r>
        <w:rPr>
          <w:rFonts w:ascii="Times New Roman" w:hAnsi="Times New Roman"/>
          <w:sz w:val="18"/>
          <w:szCs w:val="18"/>
        </w:rPr>
        <w:t>s</w:t>
      </w:r>
      <w:r w:rsidRPr="00AC5AC1">
        <w:rPr>
          <w:rFonts w:ascii="Times New Roman" w:hAnsi="Times New Roman"/>
          <w:sz w:val="18"/>
          <w:szCs w:val="18"/>
        </w:rPr>
        <w:t xml:space="preserve">, or through the fault of myself or anyone else, because of the nature of the activity in which I am going to be engaged and that horses, even the best trained, are often unpredictable. </w:t>
      </w:r>
    </w:p>
    <w:p w:rsidR="00C10058" w:rsidRPr="00AC5AC1" w:rsidRDefault="00C10058" w:rsidP="00C10058">
      <w:pPr>
        <w:pStyle w:val="NormalWeb"/>
        <w:rPr>
          <w:sz w:val="18"/>
          <w:szCs w:val="18"/>
        </w:rPr>
      </w:pPr>
      <w:r w:rsidRPr="00AC5AC1">
        <w:rPr>
          <w:sz w:val="18"/>
          <w:szCs w:val="18"/>
        </w:rPr>
        <w:t>With this waiver I accept notice of the provisions of Section § 3.2-6200 through § 3.2-6203 (as amended) of the Code of Virginia, which sates in part: "Intrinsic dangers of equine activities" means those dangers or conditions that are an integral part of equine activities, including: (</w:t>
      </w:r>
      <w:proofErr w:type="spellStart"/>
      <w:r w:rsidRPr="00AC5AC1">
        <w:rPr>
          <w:sz w:val="18"/>
          <w:szCs w:val="18"/>
        </w:rPr>
        <w:t>i</w:t>
      </w:r>
      <w:proofErr w:type="spellEnd"/>
      <w:r w:rsidRPr="00AC5AC1">
        <w:rPr>
          <w:sz w:val="18"/>
          <w:szCs w:val="18"/>
        </w:rPr>
        <w:t xml:space="preserve">) the propensity of equines to behave in ways that may result in injury, harm, or death to persons on or around them; (ii) the unpredictability of an equine's reaction to such things as sounds, sudden movement, and unfamiliar objects, persons, or other animals; (iii) certain hazards such as surface and subsurface conditions; (iv) collisions with other animals or objects; and (v) the potential of a participant acting in a negligent manner that may contribute to injury to the participant or others, such as failing to maintain control over the equine or not acting within the participant's ability.  The waiver shall remain valid unless expressly revoked by the undersigned or parent or guardian of a minor, in writing, with receipt acknowledged by Prince William Horse Association and its officers.  </w:t>
      </w:r>
    </w:p>
    <w:p w:rsidR="00C10058" w:rsidRPr="00AC5AC1" w:rsidRDefault="00C10058" w:rsidP="00C10058">
      <w:pPr>
        <w:pStyle w:val="NormalWeb"/>
        <w:rPr>
          <w:sz w:val="18"/>
          <w:szCs w:val="18"/>
        </w:rPr>
      </w:pPr>
      <w:r w:rsidRPr="00AC5AC1">
        <w:rPr>
          <w:sz w:val="18"/>
          <w:szCs w:val="18"/>
        </w:rPr>
        <w:t xml:space="preserve">I FULLY ACKNOWLEDGE AND UNDERSTAND that I am completely responsible and assume all risks for anything that happens to me and/or my horse while engaged in any equine activity operated, sponsored or supported by the Prince William Horse Association (the “Equine Activity Sponsor”) on/at the Equine Activity Sponsor’s facility or event.  </w:t>
      </w:r>
      <w:r>
        <w:rPr>
          <w:sz w:val="18"/>
          <w:szCs w:val="18"/>
        </w:rPr>
        <w:t xml:space="preserve">For the sole consideration of </w:t>
      </w:r>
      <w:r w:rsidRPr="00AC5AC1">
        <w:rPr>
          <w:sz w:val="18"/>
          <w:szCs w:val="18"/>
        </w:rPr>
        <w:t xml:space="preserve">participating in any activity of the Prince William Horse Association, the undersigned herby releases and forever discharges the Prince William Horse Association, it officers, directors, members and landowners upon whose property an accident or loss may occur, their heirs, successors, executors, administrators, agents, and assigns, and all other persons, firms or corporations liable or who might be claimed to be liable, none of whom admit any liability, but all expressly deny any liability from any and all claims, demands, damages, actions, causes of actions or suits of any kind or nature whatsoever.  The Prince William Horse Association and its members, directors, officers, and volunteers are in no way responsible for any injuries, damages or losses that may occur.  </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jc w:val="center"/>
        <w:rPr>
          <w:rFonts w:ascii="Times New Roman" w:hAnsi="Times New Roman"/>
          <w:b/>
          <w:sz w:val="20"/>
          <w:szCs w:val="20"/>
        </w:rPr>
      </w:pPr>
      <w:r w:rsidRPr="00AC5AC1">
        <w:rPr>
          <w:rFonts w:ascii="Times New Roman" w:hAnsi="Times New Roman"/>
          <w:b/>
          <w:sz w:val="20"/>
          <w:szCs w:val="20"/>
        </w:rPr>
        <w:t>I HAVE READ AND UNDERSTAND THE ABOVE LIABILITY RELEASE</w:t>
      </w:r>
    </w:p>
    <w:p w:rsidR="00C10058" w:rsidRPr="00AC5AC1"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jc w:val="center"/>
        <w:rPr>
          <w:rFonts w:ascii="Times New Roman" w:hAnsi="Times New Roman"/>
          <w:b/>
          <w:sz w:val="20"/>
          <w:szCs w:val="20"/>
        </w:rPr>
      </w:pPr>
    </w:p>
    <w:p w:rsidR="00C10058"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sz w:val="20"/>
          <w:szCs w:val="20"/>
        </w:rPr>
      </w:pPr>
      <w:r>
        <w:rPr>
          <w:sz w:val="20"/>
          <w:szCs w:val="20"/>
        </w:rPr>
        <w:t>_______________________________________</w:t>
      </w:r>
      <w:r>
        <w:rPr>
          <w:sz w:val="20"/>
          <w:szCs w:val="20"/>
        </w:rPr>
        <w:tab/>
        <w:t>__________________________________________</w:t>
      </w:r>
      <w:r>
        <w:rPr>
          <w:sz w:val="20"/>
          <w:szCs w:val="20"/>
        </w:rPr>
        <w:tab/>
      </w:r>
      <w:r>
        <w:rPr>
          <w:sz w:val="20"/>
          <w:szCs w:val="20"/>
        </w:rPr>
        <w:tab/>
        <w:t>___________</w:t>
      </w:r>
    </w:p>
    <w:p w:rsidR="00C10058" w:rsidRDefault="00C10058" w:rsidP="00C1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690"/>
        </w:tabs>
        <w:spacing w:line="240" w:lineRule="auto"/>
        <w:rPr>
          <w:rFonts w:ascii="Times New Roman" w:hAnsi="Times New Roman"/>
          <w:sz w:val="20"/>
          <w:szCs w:val="20"/>
        </w:rPr>
      </w:pPr>
      <w:r w:rsidRPr="00AC5AC1">
        <w:rPr>
          <w:rFonts w:ascii="Times New Roman" w:hAnsi="Times New Roman"/>
          <w:sz w:val="20"/>
          <w:szCs w:val="20"/>
        </w:rPr>
        <w:t>Rider’s Signature</w:t>
      </w:r>
      <w:r w:rsidRPr="00AC5AC1">
        <w:rPr>
          <w:rFonts w:ascii="Times New Roman" w:hAnsi="Times New Roman"/>
          <w:sz w:val="20"/>
          <w:szCs w:val="20"/>
        </w:rPr>
        <w:tab/>
      </w:r>
      <w:r w:rsidRPr="00AC5AC1">
        <w:rPr>
          <w:rFonts w:ascii="Times New Roman" w:hAnsi="Times New Roman"/>
          <w:sz w:val="20"/>
          <w:szCs w:val="20"/>
        </w:rPr>
        <w:tab/>
      </w:r>
      <w:r w:rsidRPr="00AC5AC1">
        <w:rPr>
          <w:rFonts w:ascii="Times New Roman" w:hAnsi="Times New Roman"/>
          <w:sz w:val="20"/>
          <w:szCs w:val="20"/>
        </w:rPr>
        <w:tab/>
      </w:r>
      <w:r w:rsidRPr="00AC5AC1">
        <w:rPr>
          <w:rFonts w:ascii="Times New Roman" w:hAnsi="Times New Roman"/>
          <w:sz w:val="20"/>
          <w:szCs w:val="20"/>
        </w:rPr>
        <w:tab/>
      </w:r>
      <w:r w:rsidRPr="00AC5AC1">
        <w:rPr>
          <w:rFonts w:ascii="Times New Roman" w:hAnsi="Times New Roman"/>
          <w:sz w:val="20"/>
          <w:szCs w:val="20"/>
        </w:rPr>
        <w:tab/>
        <w:t>Parent/Guardian’s Signature (for riders under 18 years of age)</w:t>
      </w:r>
      <w:r w:rsidRPr="00AC5AC1">
        <w:rPr>
          <w:rFonts w:ascii="Times New Roman" w:hAnsi="Times New Roman"/>
          <w:sz w:val="20"/>
          <w:szCs w:val="20"/>
        </w:rPr>
        <w:tab/>
        <w:t>Date</w:t>
      </w:r>
    </w:p>
    <w:p w:rsidR="00C10058" w:rsidRDefault="00C10058"/>
    <w:sectPr w:rsidR="00C10058" w:rsidSect="009F4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9A1"/>
    <w:multiLevelType w:val="hybridMultilevel"/>
    <w:tmpl w:val="D6BC75C8"/>
    <w:lvl w:ilvl="0" w:tplc="093CA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75741"/>
    <w:multiLevelType w:val="hybridMultilevel"/>
    <w:tmpl w:val="58C03800"/>
    <w:lvl w:ilvl="0" w:tplc="093CA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1E4F"/>
    <w:multiLevelType w:val="hybridMultilevel"/>
    <w:tmpl w:val="E5487E12"/>
    <w:lvl w:ilvl="0" w:tplc="093CA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5245A"/>
    <w:multiLevelType w:val="hybridMultilevel"/>
    <w:tmpl w:val="50D0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7FC2"/>
    <w:multiLevelType w:val="hybridMultilevel"/>
    <w:tmpl w:val="006C86FA"/>
    <w:lvl w:ilvl="0" w:tplc="093CA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F03CF"/>
    <w:multiLevelType w:val="hybridMultilevel"/>
    <w:tmpl w:val="AFF6071A"/>
    <w:lvl w:ilvl="0" w:tplc="093CA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3374C"/>
    <w:multiLevelType w:val="hybridMultilevel"/>
    <w:tmpl w:val="4B128568"/>
    <w:lvl w:ilvl="0" w:tplc="093CA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80138"/>
    <w:multiLevelType w:val="hybridMultilevel"/>
    <w:tmpl w:val="FAE2794E"/>
    <w:lvl w:ilvl="0" w:tplc="093CA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54F5F"/>
    <w:multiLevelType w:val="hybridMultilevel"/>
    <w:tmpl w:val="8D8A9306"/>
    <w:lvl w:ilvl="0" w:tplc="093CA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73"/>
    <w:rsid w:val="00000847"/>
    <w:rsid w:val="00004F25"/>
    <w:rsid w:val="00005C09"/>
    <w:rsid w:val="00022EB9"/>
    <w:rsid w:val="00025C19"/>
    <w:rsid w:val="00026B5B"/>
    <w:rsid w:val="00032761"/>
    <w:rsid w:val="00032BE8"/>
    <w:rsid w:val="00037E8B"/>
    <w:rsid w:val="000418AB"/>
    <w:rsid w:val="00050598"/>
    <w:rsid w:val="00050930"/>
    <w:rsid w:val="000700AA"/>
    <w:rsid w:val="0009009B"/>
    <w:rsid w:val="00091674"/>
    <w:rsid w:val="00095139"/>
    <w:rsid w:val="000972D1"/>
    <w:rsid w:val="000B5838"/>
    <w:rsid w:val="000B724D"/>
    <w:rsid w:val="000C2BF0"/>
    <w:rsid w:val="000E7366"/>
    <w:rsid w:val="000F7822"/>
    <w:rsid w:val="0010330E"/>
    <w:rsid w:val="0010491E"/>
    <w:rsid w:val="00106AD2"/>
    <w:rsid w:val="0011042F"/>
    <w:rsid w:val="0011352B"/>
    <w:rsid w:val="00124B7D"/>
    <w:rsid w:val="0012523A"/>
    <w:rsid w:val="00134097"/>
    <w:rsid w:val="00147962"/>
    <w:rsid w:val="00151686"/>
    <w:rsid w:val="00161383"/>
    <w:rsid w:val="001673E5"/>
    <w:rsid w:val="00192167"/>
    <w:rsid w:val="001A27F2"/>
    <w:rsid w:val="001B43E8"/>
    <w:rsid w:val="001B6FFE"/>
    <w:rsid w:val="001B70A8"/>
    <w:rsid w:val="001C0C4E"/>
    <w:rsid w:val="001C6023"/>
    <w:rsid w:val="001D550D"/>
    <w:rsid w:val="001E1C0B"/>
    <w:rsid w:val="001E20F2"/>
    <w:rsid w:val="001E4B5F"/>
    <w:rsid w:val="001F529A"/>
    <w:rsid w:val="00201D18"/>
    <w:rsid w:val="00224608"/>
    <w:rsid w:val="00225B67"/>
    <w:rsid w:val="002369FA"/>
    <w:rsid w:val="00242F10"/>
    <w:rsid w:val="00261010"/>
    <w:rsid w:val="0026422F"/>
    <w:rsid w:val="002740EA"/>
    <w:rsid w:val="00284E09"/>
    <w:rsid w:val="00286981"/>
    <w:rsid w:val="002B4C14"/>
    <w:rsid w:val="002B60FB"/>
    <w:rsid w:val="002C6271"/>
    <w:rsid w:val="002C6441"/>
    <w:rsid w:val="002E299B"/>
    <w:rsid w:val="002F2942"/>
    <w:rsid w:val="002F6425"/>
    <w:rsid w:val="00302784"/>
    <w:rsid w:val="0030480C"/>
    <w:rsid w:val="00320E85"/>
    <w:rsid w:val="00325156"/>
    <w:rsid w:val="003372F2"/>
    <w:rsid w:val="00344C92"/>
    <w:rsid w:val="00362DE4"/>
    <w:rsid w:val="00370B53"/>
    <w:rsid w:val="00372883"/>
    <w:rsid w:val="00380DD3"/>
    <w:rsid w:val="00384413"/>
    <w:rsid w:val="003914B9"/>
    <w:rsid w:val="003B169E"/>
    <w:rsid w:val="003C161C"/>
    <w:rsid w:val="003C78A0"/>
    <w:rsid w:val="003D4AA3"/>
    <w:rsid w:val="003F5DE6"/>
    <w:rsid w:val="003F7B3A"/>
    <w:rsid w:val="00401502"/>
    <w:rsid w:val="00407043"/>
    <w:rsid w:val="00417889"/>
    <w:rsid w:val="00455D07"/>
    <w:rsid w:val="004642D0"/>
    <w:rsid w:val="00476A6D"/>
    <w:rsid w:val="00477CE3"/>
    <w:rsid w:val="00481639"/>
    <w:rsid w:val="004936F2"/>
    <w:rsid w:val="00494F06"/>
    <w:rsid w:val="004A04A1"/>
    <w:rsid w:val="004A2A20"/>
    <w:rsid w:val="004A61DC"/>
    <w:rsid w:val="004D7B20"/>
    <w:rsid w:val="004E5244"/>
    <w:rsid w:val="00500295"/>
    <w:rsid w:val="00504316"/>
    <w:rsid w:val="00510416"/>
    <w:rsid w:val="0051175A"/>
    <w:rsid w:val="00512904"/>
    <w:rsid w:val="005133B4"/>
    <w:rsid w:val="00515D83"/>
    <w:rsid w:val="005221A5"/>
    <w:rsid w:val="00526229"/>
    <w:rsid w:val="00550B11"/>
    <w:rsid w:val="005540CB"/>
    <w:rsid w:val="00573672"/>
    <w:rsid w:val="0059081D"/>
    <w:rsid w:val="00597263"/>
    <w:rsid w:val="005A22D3"/>
    <w:rsid w:val="005C18BC"/>
    <w:rsid w:val="005D1403"/>
    <w:rsid w:val="005E2802"/>
    <w:rsid w:val="005F3F78"/>
    <w:rsid w:val="0061111F"/>
    <w:rsid w:val="00616B10"/>
    <w:rsid w:val="0061784E"/>
    <w:rsid w:val="006340F2"/>
    <w:rsid w:val="00634B18"/>
    <w:rsid w:val="00637313"/>
    <w:rsid w:val="00643817"/>
    <w:rsid w:val="00646CBA"/>
    <w:rsid w:val="0065053F"/>
    <w:rsid w:val="00651340"/>
    <w:rsid w:val="00675C74"/>
    <w:rsid w:val="0069273A"/>
    <w:rsid w:val="00697D57"/>
    <w:rsid w:val="006B3873"/>
    <w:rsid w:val="006C0EBA"/>
    <w:rsid w:val="006C5D04"/>
    <w:rsid w:val="006C6097"/>
    <w:rsid w:val="006D5091"/>
    <w:rsid w:val="006D7E32"/>
    <w:rsid w:val="006F3AB0"/>
    <w:rsid w:val="00733886"/>
    <w:rsid w:val="007511A6"/>
    <w:rsid w:val="00753140"/>
    <w:rsid w:val="0075742D"/>
    <w:rsid w:val="007722B0"/>
    <w:rsid w:val="00774C82"/>
    <w:rsid w:val="00781AA8"/>
    <w:rsid w:val="0079625D"/>
    <w:rsid w:val="007A04B9"/>
    <w:rsid w:val="007A05A5"/>
    <w:rsid w:val="007A7DE5"/>
    <w:rsid w:val="007B0B6D"/>
    <w:rsid w:val="007C39C6"/>
    <w:rsid w:val="007E3EFA"/>
    <w:rsid w:val="007F144E"/>
    <w:rsid w:val="007F1753"/>
    <w:rsid w:val="0080236C"/>
    <w:rsid w:val="00812239"/>
    <w:rsid w:val="00835981"/>
    <w:rsid w:val="00841692"/>
    <w:rsid w:val="00846D5C"/>
    <w:rsid w:val="008561EC"/>
    <w:rsid w:val="00864331"/>
    <w:rsid w:val="00881166"/>
    <w:rsid w:val="008A35DF"/>
    <w:rsid w:val="008B4328"/>
    <w:rsid w:val="008B4EC4"/>
    <w:rsid w:val="008C1F4B"/>
    <w:rsid w:val="008C4338"/>
    <w:rsid w:val="008E6DF7"/>
    <w:rsid w:val="00912743"/>
    <w:rsid w:val="009179D3"/>
    <w:rsid w:val="0092137D"/>
    <w:rsid w:val="00947096"/>
    <w:rsid w:val="00947D56"/>
    <w:rsid w:val="00955165"/>
    <w:rsid w:val="00972CD2"/>
    <w:rsid w:val="0098285C"/>
    <w:rsid w:val="009A5A04"/>
    <w:rsid w:val="009B02B3"/>
    <w:rsid w:val="009C3958"/>
    <w:rsid w:val="009C57BD"/>
    <w:rsid w:val="009D2CA6"/>
    <w:rsid w:val="009F4C73"/>
    <w:rsid w:val="00A01175"/>
    <w:rsid w:val="00A01C37"/>
    <w:rsid w:val="00A02473"/>
    <w:rsid w:val="00A032D8"/>
    <w:rsid w:val="00A07560"/>
    <w:rsid w:val="00A26220"/>
    <w:rsid w:val="00A416FF"/>
    <w:rsid w:val="00A46B61"/>
    <w:rsid w:val="00A53D73"/>
    <w:rsid w:val="00A766BB"/>
    <w:rsid w:val="00A81B9F"/>
    <w:rsid w:val="00A91F1C"/>
    <w:rsid w:val="00A940A8"/>
    <w:rsid w:val="00AA745B"/>
    <w:rsid w:val="00AB0752"/>
    <w:rsid w:val="00AC47C2"/>
    <w:rsid w:val="00AD3B4E"/>
    <w:rsid w:val="00AE5697"/>
    <w:rsid w:val="00AF2A04"/>
    <w:rsid w:val="00B00E74"/>
    <w:rsid w:val="00B02281"/>
    <w:rsid w:val="00B13323"/>
    <w:rsid w:val="00B15B9E"/>
    <w:rsid w:val="00B25888"/>
    <w:rsid w:val="00B268CD"/>
    <w:rsid w:val="00B278E3"/>
    <w:rsid w:val="00B331AC"/>
    <w:rsid w:val="00B41406"/>
    <w:rsid w:val="00B74E23"/>
    <w:rsid w:val="00B846AD"/>
    <w:rsid w:val="00B84734"/>
    <w:rsid w:val="00B8597D"/>
    <w:rsid w:val="00B92FBF"/>
    <w:rsid w:val="00BA0310"/>
    <w:rsid w:val="00BA3380"/>
    <w:rsid w:val="00BB2B98"/>
    <w:rsid w:val="00BB5DAA"/>
    <w:rsid w:val="00BD29E8"/>
    <w:rsid w:val="00BF259A"/>
    <w:rsid w:val="00C10058"/>
    <w:rsid w:val="00C11A1F"/>
    <w:rsid w:val="00C2522E"/>
    <w:rsid w:val="00C30EBD"/>
    <w:rsid w:val="00C40DF3"/>
    <w:rsid w:val="00C45551"/>
    <w:rsid w:val="00C4693C"/>
    <w:rsid w:val="00C61D9E"/>
    <w:rsid w:val="00C763A4"/>
    <w:rsid w:val="00C76508"/>
    <w:rsid w:val="00C807A3"/>
    <w:rsid w:val="00C85D81"/>
    <w:rsid w:val="00CB5A5A"/>
    <w:rsid w:val="00CB5FC1"/>
    <w:rsid w:val="00CC11E7"/>
    <w:rsid w:val="00CD7DA4"/>
    <w:rsid w:val="00CE6678"/>
    <w:rsid w:val="00CE78D8"/>
    <w:rsid w:val="00CF5B16"/>
    <w:rsid w:val="00D0611B"/>
    <w:rsid w:val="00D1547D"/>
    <w:rsid w:val="00D40496"/>
    <w:rsid w:val="00D73C8D"/>
    <w:rsid w:val="00D911DA"/>
    <w:rsid w:val="00D9371B"/>
    <w:rsid w:val="00DA356D"/>
    <w:rsid w:val="00DB2B72"/>
    <w:rsid w:val="00DB67AA"/>
    <w:rsid w:val="00DC001A"/>
    <w:rsid w:val="00DE0219"/>
    <w:rsid w:val="00DE03AE"/>
    <w:rsid w:val="00DE211B"/>
    <w:rsid w:val="00DE707D"/>
    <w:rsid w:val="00DF266A"/>
    <w:rsid w:val="00E06B0C"/>
    <w:rsid w:val="00E07721"/>
    <w:rsid w:val="00E124DD"/>
    <w:rsid w:val="00E2245C"/>
    <w:rsid w:val="00E22AE4"/>
    <w:rsid w:val="00E22D29"/>
    <w:rsid w:val="00E2336B"/>
    <w:rsid w:val="00E30A5F"/>
    <w:rsid w:val="00E30B62"/>
    <w:rsid w:val="00E6551F"/>
    <w:rsid w:val="00E70821"/>
    <w:rsid w:val="00EE08BB"/>
    <w:rsid w:val="00EE51A2"/>
    <w:rsid w:val="00F01741"/>
    <w:rsid w:val="00F02313"/>
    <w:rsid w:val="00F0308C"/>
    <w:rsid w:val="00F13B13"/>
    <w:rsid w:val="00F2340E"/>
    <w:rsid w:val="00F23E07"/>
    <w:rsid w:val="00F3278A"/>
    <w:rsid w:val="00F354BB"/>
    <w:rsid w:val="00F42FCE"/>
    <w:rsid w:val="00F55DF0"/>
    <w:rsid w:val="00F56345"/>
    <w:rsid w:val="00F67822"/>
    <w:rsid w:val="00F73438"/>
    <w:rsid w:val="00F84E72"/>
    <w:rsid w:val="00F86CB9"/>
    <w:rsid w:val="00F95821"/>
    <w:rsid w:val="00FA51B6"/>
    <w:rsid w:val="00FB6941"/>
    <w:rsid w:val="00FB6ECE"/>
    <w:rsid w:val="00FD46C2"/>
    <w:rsid w:val="00FD6A77"/>
    <w:rsid w:val="00FE42B8"/>
    <w:rsid w:val="00FF0C1B"/>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7ED1106-4C16-45E3-B2B8-87FE77EC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C73"/>
    <w:pPr>
      <w:ind w:left="720"/>
      <w:contextualSpacing/>
    </w:pPr>
  </w:style>
  <w:style w:type="paragraph" w:styleId="NoSpacing">
    <w:name w:val="No Spacing"/>
    <w:uiPriority w:val="1"/>
    <w:qFormat/>
    <w:rsid w:val="009F4C7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10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Shallon Thoreson</dc:creator>
  <cp:keywords/>
  <dc:description/>
  <cp:lastModifiedBy>Shallon Thoreson</cp:lastModifiedBy>
  <cp:revision>2</cp:revision>
  <dcterms:created xsi:type="dcterms:W3CDTF">2018-02-03T00:48:00Z</dcterms:created>
  <dcterms:modified xsi:type="dcterms:W3CDTF">2018-02-03T00:48:00Z</dcterms:modified>
</cp:coreProperties>
</file>